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3FB" w:rsidRDefault="00C553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color w:val="000000"/>
        </w:rPr>
      </w:pPr>
    </w:p>
    <w:p w:rsidR="00027DA4" w:rsidRDefault="00027D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color w:val="000000"/>
        </w:rPr>
      </w:pPr>
    </w:p>
    <w:tbl>
      <w:tblPr>
        <w:tblStyle w:val="a5"/>
        <w:tblpPr w:leftFromText="141" w:rightFromText="141" w:vertAnchor="text" w:tblpY="3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670"/>
      </w:tblGrid>
      <w:tr w:rsidR="00C553FB" w:rsidTr="00C553FB">
        <w:trPr>
          <w:cantSplit/>
          <w:trHeight w:val="567"/>
          <w:tblHeader/>
        </w:trPr>
        <w:tc>
          <w:tcPr>
            <w:tcW w:w="10485" w:type="dxa"/>
            <w:gridSpan w:val="2"/>
            <w:shd w:val="clear" w:color="auto" w:fill="D0CECE"/>
            <w:vAlign w:val="center"/>
          </w:tcPr>
          <w:p w:rsidR="00C553FB" w:rsidRDefault="007B7FAF">
            <w:pPr>
              <w:rPr>
                <w:b/>
                <w:bCs/>
              </w:rPr>
            </w:pPr>
            <w:bookmarkStart w:id="0" w:name="_heading=h.5bivic7n0pgn" w:colFirst="0" w:colLast="0"/>
            <w:bookmarkEnd w:id="0"/>
            <w:r>
              <w:rPr>
                <w:b/>
                <w:bCs/>
              </w:rPr>
              <w:t>INFORMACJE O MINIGRANCIE</w:t>
            </w:r>
          </w:p>
        </w:tc>
      </w:tr>
      <w:tr w:rsidR="00C553FB" w:rsidTr="00C553FB">
        <w:trPr>
          <w:cantSplit/>
          <w:trHeight w:val="567"/>
          <w:tblHeader/>
        </w:trPr>
        <w:tc>
          <w:tcPr>
            <w:tcW w:w="4815" w:type="dxa"/>
            <w:shd w:val="clear" w:color="auto" w:fill="D0CECE"/>
            <w:vAlign w:val="center"/>
          </w:tcPr>
          <w:p w:rsidR="00C553FB" w:rsidRDefault="00320F5D">
            <w:r>
              <w:t xml:space="preserve">Nazwa / tytuł / akronim i numer </w:t>
            </w:r>
            <w:proofErr w:type="spellStart"/>
            <w:r>
              <w:t>Minigrantu</w:t>
            </w:r>
            <w:proofErr w:type="spellEnd"/>
          </w:p>
        </w:tc>
        <w:tc>
          <w:tcPr>
            <w:tcW w:w="5670" w:type="dxa"/>
            <w:vAlign w:val="center"/>
          </w:tcPr>
          <w:p w:rsidR="00C553FB" w:rsidRDefault="00C553FB">
            <w:pPr>
              <w:rPr>
                <w:i/>
                <w:iCs/>
              </w:rPr>
            </w:pPr>
          </w:p>
        </w:tc>
      </w:tr>
      <w:tr w:rsidR="00C553FB" w:rsidTr="00C553FB">
        <w:trPr>
          <w:cantSplit/>
          <w:trHeight w:val="543"/>
          <w:tblHeader/>
        </w:trPr>
        <w:tc>
          <w:tcPr>
            <w:tcW w:w="4815" w:type="dxa"/>
            <w:shd w:val="clear" w:color="auto" w:fill="D0CECE"/>
            <w:vAlign w:val="center"/>
          </w:tcPr>
          <w:p w:rsidR="00C553FB" w:rsidRDefault="00320F5D">
            <w:pPr>
              <w:rPr>
                <w:color w:val="000000"/>
              </w:rPr>
            </w:pPr>
            <w:r>
              <w:rPr>
                <w:color w:val="000000"/>
              </w:rPr>
              <w:t>Główny Wykonawca Prac przedwdrożeniowych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553FB" w:rsidRDefault="00C553FB"/>
        </w:tc>
      </w:tr>
    </w:tbl>
    <w:p w:rsidR="00C553FB" w:rsidRDefault="00C553FB"/>
    <w:tbl>
      <w:tblPr>
        <w:tblStyle w:val="a6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641"/>
      </w:tblGrid>
      <w:tr w:rsidR="00C553FB" w:rsidTr="00C553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C553FB" w:rsidRDefault="00320F5D">
            <w:pPr>
              <w:rPr>
                <w:color w:val="000000"/>
              </w:rPr>
            </w:pPr>
            <w:r>
              <w:rPr>
                <w:color w:val="000000"/>
              </w:rPr>
              <w:t xml:space="preserve">NUMER ODCHYLENIA </w:t>
            </w:r>
          </w:p>
          <w:p w:rsidR="00C553FB" w:rsidRDefault="00320F5D">
            <w:pPr>
              <w:rPr>
                <w:color w:val="000000"/>
              </w:rPr>
            </w:pPr>
            <w:r>
              <w:rPr>
                <w:color w:val="000000"/>
              </w:rPr>
              <w:t>nadany przez Główny Wykonawca Prac przedwdrożeniowych według schematu:</w:t>
            </w:r>
          </w:p>
          <w:p w:rsidR="00C553FB" w:rsidRDefault="00320F5D">
            <w:pPr>
              <w:rPr>
                <w:color w:val="000000"/>
              </w:rPr>
            </w:pPr>
            <w:r>
              <w:rPr>
                <w:color w:val="000000"/>
              </w:rPr>
              <w:t xml:space="preserve">xxx / numer </w:t>
            </w:r>
            <w:proofErr w:type="spellStart"/>
            <w:r>
              <w:rPr>
                <w:color w:val="000000"/>
              </w:rPr>
              <w:t>Minigrantu</w:t>
            </w:r>
            <w:proofErr w:type="spellEnd"/>
          </w:p>
        </w:tc>
        <w:tc>
          <w:tcPr>
            <w:tcW w:w="5641" w:type="dxa"/>
            <w:shd w:val="clear" w:color="auto" w:fill="FFFFFF"/>
          </w:tcPr>
          <w:p w:rsidR="00C553FB" w:rsidRDefault="00C553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C553FB" w:rsidRDefault="00C553FB"/>
    <w:p w:rsidR="00C553FB" w:rsidRPr="007B7FAF" w:rsidRDefault="00320F5D">
      <w:pPr>
        <w:rPr>
          <w:i/>
        </w:rPr>
      </w:pPr>
      <w:r w:rsidRPr="007B7FAF">
        <w:rPr>
          <w:i/>
        </w:rPr>
        <w:t>Wypełnia zgłaszający (</w:t>
      </w:r>
      <w:r w:rsidRPr="007B7FAF">
        <w:rPr>
          <w:i/>
          <w:color w:val="000000"/>
        </w:rPr>
        <w:t>Główny Wykonawca Prac przedwdrożeniowych / członek zespołu)</w:t>
      </w:r>
    </w:p>
    <w:tbl>
      <w:tblPr>
        <w:tblStyle w:val="a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641"/>
      </w:tblGrid>
      <w:tr w:rsidR="00C553FB" w:rsidTr="00C553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C553FB" w:rsidRDefault="00320F5D">
            <w:pPr>
              <w:rPr>
                <w:color w:val="000000"/>
              </w:rPr>
            </w:pPr>
            <w:r>
              <w:rPr>
                <w:color w:val="000000"/>
              </w:rPr>
              <w:t>DATA ZGŁOSZENIA</w:t>
            </w:r>
          </w:p>
        </w:tc>
        <w:tc>
          <w:tcPr>
            <w:tcW w:w="5641" w:type="dxa"/>
            <w:shd w:val="clear" w:color="auto" w:fill="FFFFFF"/>
          </w:tcPr>
          <w:p w:rsidR="00C553FB" w:rsidRDefault="00C553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C553FB" w:rsidRDefault="00C553FB"/>
    <w:tbl>
      <w:tblPr>
        <w:tblStyle w:val="a8"/>
        <w:tblpPr w:leftFromText="141" w:rightFromText="141" w:vertAnchor="text" w:tblpY="3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C553FB" w:rsidTr="00C553FB">
        <w:trPr>
          <w:cantSplit/>
          <w:trHeight w:val="567"/>
          <w:tblHeader/>
        </w:trPr>
        <w:tc>
          <w:tcPr>
            <w:tcW w:w="10485" w:type="dxa"/>
            <w:shd w:val="clear" w:color="auto" w:fill="D0CECE"/>
            <w:vAlign w:val="center"/>
          </w:tcPr>
          <w:p w:rsidR="00C553FB" w:rsidRDefault="00320F5D">
            <w:r>
              <w:rPr>
                <w:b/>
                <w:bCs/>
              </w:rPr>
              <w:t>OPIS ODCHYLENIA (szczegółowy opis, na czym polegało odchylenie - np. zmiana procedury, zmiana materiału, problemy techniczne, problemy administracyjne)</w:t>
            </w:r>
          </w:p>
        </w:tc>
      </w:tr>
      <w:tr w:rsidR="00C553FB" w:rsidTr="00C553FB">
        <w:trPr>
          <w:cantSplit/>
          <w:trHeight w:val="1491"/>
          <w:tblHeader/>
        </w:trPr>
        <w:tc>
          <w:tcPr>
            <w:tcW w:w="10485" w:type="dxa"/>
            <w:shd w:val="clear" w:color="auto" w:fill="FFFFFF"/>
            <w:vAlign w:val="center"/>
          </w:tcPr>
          <w:p w:rsidR="00C553FB" w:rsidRDefault="00C553FB">
            <w:pPr>
              <w:rPr>
                <w:i/>
                <w:iCs/>
              </w:rPr>
            </w:pPr>
          </w:p>
          <w:p w:rsidR="00C553FB" w:rsidRDefault="00C553FB">
            <w:pPr>
              <w:rPr>
                <w:i/>
                <w:iCs/>
              </w:rPr>
            </w:pPr>
          </w:p>
          <w:p w:rsidR="00C553FB" w:rsidRDefault="00C553FB">
            <w:pPr>
              <w:rPr>
                <w:i/>
                <w:iCs/>
              </w:rPr>
            </w:pPr>
          </w:p>
        </w:tc>
      </w:tr>
      <w:tr w:rsidR="00C553FB" w:rsidTr="00C553FB">
        <w:trPr>
          <w:cantSplit/>
          <w:trHeight w:val="492"/>
          <w:tblHeader/>
        </w:trPr>
        <w:tc>
          <w:tcPr>
            <w:tcW w:w="10485" w:type="dxa"/>
            <w:shd w:val="clear" w:color="auto" w:fill="D9D9D9"/>
            <w:vAlign w:val="center"/>
          </w:tcPr>
          <w:p w:rsidR="00C553FB" w:rsidRDefault="00320F5D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PRZYCZYNA ODCHYLENIA</w:t>
            </w:r>
          </w:p>
        </w:tc>
      </w:tr>
      <w:tr w:rsidR="00C553FB" w:rsidTr="00C553FB">
        <w:trPr>
          <w:cantSplit/>
          <w:trHeight w:val="492"/>
          <w:tblHeader/>
        </w:trPr>
        <w:tc>
          <w:tcPr>
            <w:tcW w:w="10485" w:type="dxa"/>
            <w:shd w:val="clear" w:color="auto" w:fill="auto"/>
            <w:vAlign w:val="center"/>
          </w:tcPr>
          <w:p w:rsidR="00C553FB" w:rsidRDefault="00C553FB">
            <w:pPr>
              <w:rPr>
                <w:i/>
                <w:iCs/>
                <w:color w:val="FF0000"/>
              </w:rPr>
            </w:pPr>
          </w:p>
          <w:p w:rsidR="00C553FB" w:rsidRDefault="00C553FB">
            <w:pPr>
              <w:rPr>
                <w:i/>
                <w:iCs/>
                <w:color w:val="FF0000"/>
              </w:rPr>
            </w:pPr>
          </w:p>
          <w:p w:rsidR="00C553FB" w:rsidRDefault="00C553FB">
            <w:pPr>
              <w:rPr>
                <w:i/>
                <w:iCs/>
                <w:color w:val="FF0000"/>
              </w:rPr>
            </w:pPr>
          </w:p>
          <w:p w:rsidR="00C553FB" w:rsidRDefault="00C553FB">
            <w:pPr>
              <w:rPr>
                <w:i/>
                <w:iCs/>
                <w:color w:val="FF0000"/>
              </w:rPr>
            </w:pPr>
          </w:p>
          <w:p w:rsidR="00C553FB" w:rsidRDefault="00C553FB">
            <w:pPr>
              <w:rPr>
                <w:i/>
                <w:iCs/>
                <w:color w:val="FF0000"/>
              </w:rPr>
            </w:pPr>
          </w:p>
          <w:p w:rsidR="00C553FB" w:rsidRDefault="00C553FB">
            <w:pPr>
              <w:rPr>
                <w:i/>
                <w:iCs/>
                <w:color w:val="FF0000"/>
              </w:rPr>
            </w:pPr>
          </w:p>
        </w:tc>
      </w:tr>
    </w:tbl>
    <w:p w:rsidR="00C553FB" w:rsidRDefault="00C553FB"/>
    <w:p w:rsidR="004A6E89" w:rsidRDefault="004A6E89">
      <w:pPr>
        <w:rPr>
          <w:i/>
        </w:rPr>
      </w:pPr>
      <w:bookmarkStart w:id="1" w:name="_heading=h.5eghdergozx1" w:colFirst="0" w:colLast="0"/>
      <w:bookmarkEnd w:id="1"/>
    </w:p>
    <w:p w:rsidR="00C553FB" w:rsidRPr="007B7FAF" w:rsidRDefault="00320F5D">
      <w:pPr>
        <w:rPr>
          <w:i/>
        </w:rPr>
      </w:pPr>
      <w:bookmarkStart w:id="2" w:name="_GoBack"/>
      <w:bookmarkEnd w:id="2"/>
      <w:r w:rsidRPr="007B7FAF">
        <w:rPr>
          <w:i/>
        </w:rPr>
        <w:t xml:space="preserve">Wypełnia </w:t>
      </w:r>
      <w:r w:rsidRPr="007B7FAF">
        <w:rPr>
          <w:i/>
          <w:color w:val="000000"/>
        </w:rPr>
        <w:t>Główny Wykonawca Prac przedwdrożeniowych</w:t>
      </w:r>
    </w:p>
    <w:tbl>
      <w:tblPr>
        <w:tblStyle w:val="a9"/>
        <w:tblpPr w:leftFromText="141" w:rightFromText="141" w:vertAnchor="text" w:tblpY="3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2"/>
        <w:gridCol w:w="5243"/>
      </w:tblGrid>
      <w:tr w:rsidR="00C553FB" w:rsidTr="00C553FB">
        <w:trPr>
          <w:cantSplit/>
          <w:trHeight w:val="567"/>
          <w:tblHeader/>
        </w:trPr>
        <w:tc>
          <w:tcPr>
            <w:tcW w:w="10485" w:type="dxa"/>
            <w:gridSpan w:val="2"/>
            <w:shd w:val="clear" w:color="auto" w:fill="D0CECE"/>
            <w:vAlign w:val="center"/>
          </w:tcPr>
          <w:p w:rsidR="00C553FB" w:rsidRDefault="00320F5D">
            <w:r>
              <w:rPr>
                <w:b/>
                <w:bCs/>
              </w:rPr>
              <w:t xml:space="preserve">WPŁYW NA REALIZACJĘ MINIGRANTU (ocena potencjalnego wpływu na terminowość realizacji </w:t>
            </w:r>
            <w:proofErr w:type="spellStart"/>
            <w:r>
              <w:rPr>
                <w:b/>
                <w:bCs/>
              </w:rPr>
              <w:t>Minigrantu</w:t>
            </w:r>
            <w:proofErr w:type="spellEnd"/>
            <w:r>
              <w:rPr>
                <w:b/>
                <w:bCs/>
              </w:rPr>
              <w:t xml:space="preserve"> oraz jakość i wiarygodność wyników)</w:t>
            </w:r>
          </w:p>
        </w:tc>
      </w:tr>
      <w:tr w:rsidR="00C553FB" w:rsidTr="00C553FB">
        <w:trPr>
          <w:cantSplit/>
          <w:trHeight w:val="567"/>
          <w:tblHeader/>
        </w:trPr>
        <w:tc>
          <w:tcPr>
            <w:tcW w:w="10485" w:type="dxa"/>
            <w:gridSpan w:val="2"/>
            <w:shd w:val="clear" w:color="auto" w:fill="FFFFFF"/>
            <w:vAlign w:val="center"/>
          </w:tcPr>
          <w:p w:rsidR="00C553FB" w:rsidRDefault="00C553FB">
            <w:pPr>
              <w:rPr>
                <w:b/>
                <w:bCs/>
              </w:rPr>
            </w:pPr>
          </w:p>
          <w:p w:rsidR="00C553FB" w:rsidRDefault="00C553FB">
            <w:pPr>
              <w:rPr>
                <w:b/>
                <w:bCs/>
              </w:rPr>
            </w:pPr>
          </w:p>
          <w:p w:rsidR="00C553FB" w:rsidRDefault="00C553FB">
            <w:pPr>
              <w:rPr>
                <w:b/>
                <w:bCs/>
              </w:rPr>
            </w:pPr>
          </w:p>
          <w:p w:rsidR="00C553FB" w:rsidRDefault="00C553FB">
            <w:pPr>
              <w:rPr>
                <w:b/>
                <w:bCs/>
              </w:rPr>
            </w:pPr>
          </w:p>
        </w:tc>
      </w:tr>
      <w:tr w:rsidR="00C553FB" w:rsidTr="00C553FB">
        <w:trPr>
          <w:cantSplit/>
          <w:trHeight w:val="567"/>
          <w:tblHeader/>
        </w:trPr>
        <w:tc>
          <w:tcPr>
            <w:tcW w:w="10485" w:type="dxa"/>
            <w:gridSpan w:val="2"/>
            <w:shd w:val="clear" w:color="auto" w:fill="D0CECE"/>
            <w:vAlign w:val="center"/>
          </w:tcPr>
          <w:p w:rsidR="00C553FB" w:rsidRDefault="00004005">
            <w:pPr>
              <w:rPr>
                <w:b/>
                <w:bCs/>
              </w:rPr>
            </w:pPr>
            <w:sdt>
              <w:sdtPr>
                <w:tag w:val="goog_rdk_0"/>
                <w:id w:val="1700854684"/>
              </w:sdtPr>
              <w:sdtEndPr/>
              <w:sdtContent/>
            </w:sdt>
            <w:sdt>
              <w:sdtPr>
                <w:tag w:val="goog_rdk_1"/>
                <w:id w:val="-1392652330"/>
              </w:sdtPr>
              <w:sdtEndPr/>
              <w:sdtContent/>
            </w:sdt>
            <w:r w:rsidR="00320F5D">
              <w:rPr>
                <w:b/>
                <w:bCs/>
              </w:rPr>
              <w:t>DZIAŁANIA KORYGUJĄCE I ZAPOBIEGAWCZE (jakie środki podjęto, by naprawić skutki odchylenia, jakie działania wdrożono, aby uniknąć powtórzenia sytuacji)</w:t>
            </w:r>
          </w:p>
          <w:p w:rsidR="00C553FB" w:rsidRDefault="00C553FB">
            <w:pPr>
              <w:rPr>
                <w:b/>
                <w:bCs/>
              </w:rPr>
            </w:pPr>
          </w:p>
        </w:tc>
      </w:tr>
      <w:tr w:rsidR="00C553FB" w:rsidTr="00C553FB">
        <w:trPr>
          <w:cantSplit/>
          <w:trHeight w:val="1273"/>
          <w:tblHeader/>
        </w:trPr>
        <w:tc>
          <w:tcPr>
            <w:tcW w:w="10485" w:type="dxa"/>
            <w:gridSpan w:val="2"/>
            <w:shd w:val="clear" w:color="auto" w:fill="FFFFFF"/>
            <w:vAlign w:val="center"/>
          </w:tcPr>
          <w:p w:rsidR="00C553FB" w:rsidRDefault="00C553FB">
            <w:pPr>
              <w:rPr>
                <w:i/>
                <w:iCs/>
              </w:rPr>
            </w:pPr>
          </w:p>
          <w:p w:rsidR="00C553FB" w:rsidRDefault="00C553FB">
            <w:pPr>
              <w:rPr>
                <w:i/>
                <w:iCs/>
              </w:rPr>
            </w:pPr>
          </w:p>
          <w:p w:rsidR="00C553FB" w:rsidRDefault="00C553FB">
            <w:pPr>
              <w:rPr>
                <w:i/>
                <w:iCs/>
              </w:rPr>
            </w:pPr>
          </w:p>
        </w:tc>
      </w:tr>
      <w:tr w:rsidR="00C553FB" w:rsidTr="00C553FB">
        <w:trPr>
          <w:cantSplit/>
          <w:trHeight w:val="1273"/>
          <w:tblHeader/>
        </w:trPr>
        <w:tc>
          <w:tcPr>
            <w:tcW w:w="5242" w:type="dxa"/>
            <w:shd w:val="clear" w:color="auto" w:fill="D0CECE"/>
            <w:vAlign w:val="center"/>
          </w:tcPr>
          <w:p w:rsidR="00C553FB" w:rsidRDefault="00320F5D">
            <w:r>
              <w:rPr>
                <w:b/>
                <w:bCs/>
              </w:rPr>
              <w:t>TERMIN REALIZACJI DZIAŁAŃ KORYGUJĄCYCH I ZAPOBIEGAWCZYCH</w:t>
            </w:r>
          </w:p>
        </w:tc>
        <w:tc>
          <w:tcPr>
            <w:tcW w:w="5243" w:type="dxa"/>
            <w:shd w:val="clear" w:color="auto" w:fill="FFFFFF"/>
            <w:vAlign w:val="center"/>
          </w:tcPr>
          <w:p w:rsidR="00C553FB" w:rsidRDefault="00C553FB"/>
        </w:tc>
      </w:tr>
    </w:tbl>
    <w:p w:rsidR="00C553FB" w:rsidRDefault="00C553FB"/>
    <w:p w:rsidR="00C553FB" w:rsidRDefault="00C553FB"/>
    <w:tbl>
      <w:tblPr>
        <w:tblStyle w:val="aa"/>
        <w:tblpPr w:leftFromText="141" w:rightFromText="141" w:vertAnchor="text" w:tblpY="34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825"/>
        <w:gridCol w:w="4815"/>
      </w:tblGrid>
      <w:tr w:rsidR="00C553FB" w:rsidTr="00C553FB">
        <w:trPr>
          <w:cantSplit/>
          <w:trHeight w:val="567"/>
          <w:tblHeader/>
        </w:trPr>
        <w:tc>
          <w:tcPr>
            <w:tcW w:w="10470" w:type="dxa"/>
            <w:gridSpan w:val="3"/>
            <w:shd w:val="clear" w:color="auto" w:fill="D0CECE"/>
            <w:vAlign w:val="center"/>
          </w:tcPr>
          <w:p w:rsidR="00C553FB" w:rsidRDefault="00320F5D">
            <w:pPr>
              <w:rPr>
                <w:b/>
                <w:bCs/>
              </w:rPr>
            </w:pPr>
            <w:r>
              <w:rPr>
                <w:b/>
                <w:bCs/>
              </w:rPr>
              <w:t>PODPISY</w:t>
            </w:r>
          </w:p>
        </w:tc>
      </w:tr>
      <w:tr w:rsidR="00C553FB" w:rsidTr="007B7FAF">
        <w:trPr>
          <w:cantSplit/>
          <w:trHeight w:val="567"/>
          <w:tblHeader/>
        </w:trPr>
        <w:tc>
          <w:tcPr>
            <w:tcW w:w="2830" w:type="dxa"/>
            <w:shd w:val="clear" w:color="auto" w:fill="D0CECE"/>
            <w:vAlign w:val="center"/>
          </w:tcPr>
          <w:p w:rsidR="00C553FB" w:rsidRDefault="00C553FB">
            <w:pPr>
              <w:rPr>
                <w:b/>
                <w:bCs/>
              </w:rPr>
            </w:pPr>
          </w:p>
        </w:tc>
        <w:tc>
          <w:tcPr>
            <w:tcW w:w="2825" w:type="dxa"/>
            <w:shd w:val="clear" w:color="auto" w:fill="D0CECE"/>
            <w:vAlign w:val="center"/>
          </w:tcPr>
          <w:p w:rsidR="00C553FB" w:rsidRDefault="00320F5D">
            <w:pPr>
              <w:rPr>
                <w:b/>
                <w:bCs/>
              </w:rPr>
            </w:pPr>
            <w:r>
              <w:rPr>
                <w:b/>
                <w:bCs/>
              </w:rPr>
              <w:t>podpis</w:t>
            </w:r>
          </w:p>
        </w:tc>
        <w:tc>
          <w:tcPr>
            <w:tcW w:w="4815" w:type="dxa"/>
            <w:shd w:val="clear" w:color="auto" w:fill="D0CECE"/>
            <w:vAlign w:val="center"/>
          </w:tcPr>
          <w:p w:rsidR="00C553FB" w:rsidRDefault="00320F5D">
            <w:pPr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 w:rsidR="00C553FB" w:rsidTr="007B7FAF">
        <w:trPr>
          <w:cantSplit/>
          <w:trHeight w:val="372"/>
          <w:tblHeader/>
        </w:trPr>
        <w:tc>
          <w:tcPr>
            <w:tcW w:w="2830" w:type="dxa"/>
            <w:shd w:val="clear" w:color="auto" w:fill="FFFFFF"/>
            <w:vAlign w:val="center"/>
          </w:tcPr>
          <w:p w:rsidR="00C553FB" w:rsidRDefault="00320F5D">
            <w:pPr>
              <w:rPr>
                <w:i/>
                <w:iCs/>
              </w:rPr>
            </w:pPr>
            <w:r>
              <w:rPr>
                <w:i/>
                <w:iCs/>
              </w:rPr>
              <w:t>Osoba zgłaszająca odchylenie</w:t>
            </w:r>
          </w:p>
        </w:tc>
        <w:tc>
          <w:tcPr>
            <w:tcW w:w="2825" w:type="dxa"/>
            <w:shd w:val="clear" w:color="auto" w:fill="FFFFFF"/>
            <w:vAlign w:val="center"/>
          </w:tcPr>
          <w:p w:rsidR="00C553FB" w:rsidRDefault="00C553FB">
            <w:pPr>
              <w:rPr>
                <w:i/>
                <w:iCs/>
              </w:rPr>
            </w:pPr>
          </w:p>
        </w:tc>
        <w:tc>
          <w:tcPr>
            <w:tcW w:w="4815" w:type="dxa"/>
            <w:shd w:val="clear" w:color="auto" w:fill="FFFFFF"/>
            <w:vAlign w:val="center"/>
          </w:tcPr>
          <w:p w:rsidR="00C553FB" w:rsidRDefault="00C553FB">
            <w:pPr>
              <w:rPr>
                <w:i/>
                <w:iCs/>
              </w:rPr>
            </w:pPr>
          </w:p>
        </w:tc>
      </w:tr>
      <w:tr w:rsidR="00C553FB" w:rsidTr="007B7FAF">
        <w:trPr>
          <w:cantSplit/>
          <w:trHeight w:val="372"/>
          <w:tblHeader/>
        </w:trPr>
        <w:tc>
          <w:tcPr>
            <w:tcW w:w="2830" w:type="dxa"/>
            <w:shd w:val="clear" w:color="auto" w:fill="FFFFFF"/>
            <w:vAlign w:val="center"/>
          </w:tcPr>
          <w:p w:rsidR="00C553FB" w:rsidRPr="007B7FAF" w:rsidRDefault="00320F5D">
            <w:pPr>
              <w:rPr>
                <w:i/>
                <w:iCs/>
              </w:rPr>
            </w:pPr>
            <w:r w:rsidRPr="007B7FAF">
              <w:rPr>
                <w:i/>
                <w:color w:val="000000"/>
              </w:rPr>
              <w:t>Główny Wykonawca Prac przedwdrożeniowych</w:t>
            </w:r>
          </w:p>
        </w:tc>
        <w:tc>
          <w:tcPr>
            <w:tcW w:w="2825" w:type="dxa"/>
            <w:shd w:val="clear" w:color="auto" w:fill="FFFFFF"/>
            <w:vAlign w:val="center"/>
          </w:tcPr>
          <w:p w:rsidR="00C553FB" w:rsidRDefault="00C553FB">
            <w:pPr>
              <w:rPr>
                <w:i/>
                <w:iCs/>
              </w:rPr>
            </w:pPr>
          </w:p>
        </w:tc>
        <w:tc>
          <w:tcPr>
            <w:tcW w:w="4815" w:type="dxa"/>
            <w:shd w:val="clear" w:color="auto" w:fill="FFFFFF"/>
            <w:vAlign w:val="center"/>
          </w:tcPr>
          <w:p w:rsidR="00C553FB" w:rsidRDefault="00C553FB">
            <w:pPr>
              <w:rPr>
                <w:i/>
                <w:iCs/>
              </w:rPr>
            </w:pPr>
          </w:p>
        </w:tc>
      </w:tr>
    </w:tbl>
    <w:p w:rsidR="00C553FB" w:rsidRDefault="00C553FB"/>
    <w:sectPr w:rsidR="00C553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005" w:rsidRDefault="00004005">
      <w:pPr>
        <w:spacing w:before="0" w:after="0" w:line="240" w:lineRule="auto"/>
      </w:pPr>
      <w:r>
        <w:separator/>
      </w:r>
    </w:p>
  </w:endnote>
  <w:endnote w:type="continuationSeparator" w:id="0">
    <w:p w:rsidR="00004005" w:rsidRDefault="000040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9F04A4-B8E1-4EEE-9138-71679A2902F4}"/>
    <w:embedBold r:id="rId2" w:fontKey="{4E7EF4A3-6F46-4187-A163-1517E09EA026}"/>
    <w:embedItalic r:id="rId3" w:fontKey="{96C0C8C0-708A-4C7F-AF86-7CE3D7C89DB4}"/>
  </w:font>
  <w:font w:name="Liberation Sans"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95B6799-907D-458C-89F9-3BC1442F02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93D3E8C-6F5D-4DD1-A3FC-5D5E8377419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3FB" w:rsidRDefault="00C553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C553FB" w:rsidRDefault="00C553F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3FB" w:rsidRDefault="00320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233"/>
        <w:tab w:val="left" w:pos="5891"/>
      </w:tabs>
      <w:spacing w:before="0" w:after="0" w:line="240" w:lineRule="auto"/>
      <w:jc w:val="right"/>
      <w:rPr>
        <w:color w:val="000000"/>
        <w:sz w:val="18"/>
        <w:szCs w:val="18"/>
      </w:rPr>
    </w:pPr>
    <w:r>
      <w:rPr>
        <w:noProof/>
        <w:color w:val="000000"/>
        <w:lang w:val="pl-PL"/>
      </w:rPr>
      <w:drawing>
        <wp:inline distT="0" distB="0" distL="0" distR="0">
          <wp:extent cx="6645910" cy="61122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611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3FB" w:rsidRDefault="00C553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005" w:rsidRDefault="00004005">
      <w:pPr>
        <w:spacing w:before="0" w:after="0" w:line="240" w:lineRule="auto"/>
      </w:pPr>
      <w:r>
        <w:separator/>
      </w:r>
    </w:p>
  </w:footnote>
  <w:footnote w:type="continuationSeparator" w:id="0">
    <w:p w:rsidR="00004005" w:rsidRDefault="000040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3FB" w:rsidRDefault="00C553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C553FB" w:rsidRDefault="00C553F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E89" w:rsidRDefault="00320F5D" w:rsidP="004A6E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Calibri"/>
        <w:color w:val="000000"/>
      </w:rPr>
    </w:pPr>
    <w:bookmarkStart w:id="3" w:name="_heading=h.8df4vp6rjf44" w:colFirst="0" w:colLast="0"/>
    <w:bookmarkEnd w:id="3"/>
    <w:r>
      <w:rPr>
        <w:noProof/>
        <w:color w:val="000000"/>
        <w:lang w:val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-276225</wp:posOffset>
          </wp:positionH>
          <wp:positionV relativeFrom="paragraph">
            <wp:posOffset>-266700</wp:posOffset>
          </wp:positionV>
          <wp:extent cx="2927025" cy="579600"/>
          <wp:effectExtent l="0" t="0" r="6985" b="0"/>
          <wp:wrapSquare wrapText="bothSides"/>
          <wp:docPr id="7" name="image2.jpg" descr="Obraz zawierający tekst, Czcionka, zrzut ekranu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zrzut ekranu&#10;&#10;Zawartość wygenerowana przez sztuczną inteligencję może być niepoprawna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7025" cy="57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90C5C">
      <w:rPr>
        <w:rFonts w:ascii="Calibri" w:eastAsia="Calibri" w:hAnsi="Calibri" w:cs="Calibri"/>
        <w:color w:val="000000"/>
      </w:rPr>
      <w:tab/>
    </w:r>
    <w:r w:rsidR="00F90C5C">
      <w:rPr>
        <w:rFonts w:ascii="Calibri" w:eastAsia="Calibri" w:hAnsi="Calibri" w:cs="Calibri"/>
        <w:color w:val="000000"/>
      </w:rPr>
      <w:tab/>
    </w:r>
    <w:r w:rsidR="00F90C5C" w:rsidRPr="001A4BCC">
      <w:rPr>
        <w:rFonts w:eastAsia="Calibri"/>
        <w:color w:val="000000"/>
      </w:rPr>
      <w:t xml:space="preserve">   </w:t>
    </w:r>
  </w:p>
  <w:p w:rsidR="004A6E89" w:rsidRDefault="004A6E89" w:rsidP="004A6E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Calibri"/>
        <w:color w:val="000000"/>
      </w:rPr>
    </w:pPr>
  </w:p>
  <w:p w:rsidR="00C553FB" w:rsidRPr="004A6E89" w:rsidRDefault="004A6E89" w:rsidP="004A6E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bCs/>
        <w:i/>
        <w:color w:val="000000"/>
        <w:sz w:val="20"/>
        <w:szCs w:val="20"/>
      </w:rPr>
      <w:t xml:space="preserve"> </w:t>
    </w:r>
    <w:r>
      <w:rPr>
        <w:rFonts w:eastAsia="Calibri"/>
        <w:bCs/>
        <w:i/>
        <w:color w:val="000000"/>
        <w:sz w:val="20"/>
        <w:szCs w:val="20"/>
      </w:rPr>
      <w:tab/>
    </w:r>
    <w:r w:rsidR="00F90C5C" w:rsidRPr="00124511">
      <w:rPr>
        <w:rFonts w:eastAsia="Calibri"/>
        <w:bCs/>
        <w:i/>
        <w:color w:val="000000"/>
        <w:sz w:val="20"/>
        <w:szCs w:val="20"/>
      </w:rPr>
      <w:t>Załącznik nr</w:t>
    </w:r>
    <w:r w:rsidR="00320F5D" w:rsidRPr="00124511">
      <w:rPr>
        <w:rFonts w:eastAsia="Calibri"/>
        <w:bCs/>
        <w:i/>
        <w:color w:val="000000"/>
        <w:sz w:val="20"/>
        <w:szCs w:val="20"/>
      </w:rPr>
      <w:t xml:space="preserve"> </w:t>
    </w:r>
    <w:r w:rsidR="00CF3E4C" w:rsidRPr="00124511">
      <w:rPr>
        <w:rFonts w:eastAsia="Calibri"/>
        <w:bCs/>
        <w:i/>
        <w:sz w:val="20"/>
        <w:szCs w:val="20"/>
      </w:rPr>
      <w:t>5</w:t>
    </w:r>
    <w:r w:rsidR="001A4BCC" w:rsidRPr="00124511">
      <w:rPr>
        <w:rFonts w:eastAsia="Calibri"/>
        <w:bCs/>
        <w:i/>
        <w:sz w:val="20"/>
        <w:szCs w:val="20"/>
      </w:rPr>
      <w:t xml:space="preserve"> </w:t>
    </w:r>
    <w:r w:rsidR="001A4BCC" w:rsidRPr="00124511">
      <w:rPr>
        <w:bCs/>
        <w:i/>
        <w:sz w:val="20"/>
        <w:szCs w:val="20"/>
      </w:rPr>
      <w:t xml:space="preserve">do </w:t>
    </w:r>
    <w:r w:rsidR="00124511" w:rsidRPr="00124511">
      <w:rPr>
        <w:bCs/>
        <w:i/>
        <w:sz w:val="20"/>
        <w:szCs w:val="20"/>
      </w:rPr>
      <w:t xml:space="preserve">Regulaminu szczegółowego naboru i selekcji oraz realizacji i rozliczania prac </w:t>
    </w:r>
    <w:r>
      <w:rPr>
        <w:bCs/>
        <w:i/>
        <w:sz w:val="20"/>
        <w:szCs w:val="20"/>
      </w:rPr>
      <w:t xml:space="preserve">przedwdrożeniowych </w:t>
    </w:r>
    <w:r w:rsidR="00124511" w:rsidRPr="00124511">
      <w:rPr>
        <w:bCs/>
        <w:i/>
        <w:sz w:val="20"/>
        <w:szCs w:val="20"/>
      </w:rPr>
      <w:t>przez Instytut Medycyny Doświadczalnej i Klinicznej im. Mirosława Mossak</w:t>
    </w:r>
    <w:r>
      <w:rPr>
        <w:bCs/>
        <w:i/>
        <w:sz w:val="20"/>
        <w:szCs w:val="20"/>
      </w:rPr>
      <w:t>owskiego Polskiej Akademii Nauk</w:t>
    </w:r>
    <w:r>
      <w:rPr>
        <w:bCs/>
        <w:i/>
        <w:sz w:val="20"/>
        <w:szCs w:val="20"/>
      </w:rPr>
      <w:br/>
      <w:t xml:space="preserve"> </w:t>
    </w:r>
    <w:r w:rsidR="00124511" w:rsidRPr="00124511">
      <w:rPr>
        <w:bCs/>
        <w:i/>
        <w:sz w:val="20"/>
        <w:szCs w:val="20"/>
      </w:rPr>
      <w:t>w Zadaniu „Inkubator Rozwoju” Projektu „Science4Business - Nauka dla Biznesu” (FENG)</w:t>
    </w:r>
    <w:r>
      <w:rPr>
        <w:bCs/>
        <w:i/>
        <w:sz w:val="20"/>
        <w:szCs w:val="20"/>
      </w:rPr>
      <w:br/>
    </w:r>
    <w:r w:rsidR="00124511" w:rsidRPr="00124511">
      <w:rPr>
        <w:bCs/>
        <w:i/>
        <w:sz w:val="20"/>
        <w:szCs w:val="20"/>
      </w:rPr>
      <w:t xml:space="preserve">z dnia 10.02.2026 r. </w:t>
    </w:r>
    <w:r w:rsidR="00F90C5C" w:rsidRPr="00124511">
      <w:rPr>
        <w:rFonts w:eastAsia="Calibri"/>
        <w:bCs/>
        <w:i/>
        <w:sz w:val="20"/>
        <w:szCs w:val="20"/>
      </w:rPr>
      <w:t>-</w:t>
    </w:r>
    <w:r w:rsidR="00124511">
      <w:rPr>
        <w:rFonts w:eastAsia="Calibri"/>
        <w:bCs/>
        <w:i/>
        <w:color w:val="000000"/>
        <w:sz w:val="20"/>
        <w:szCs w:val="20"/>
      </w:rPr>
      <w:t xml:space="preserve"> </w:t>
    </w:r>
    <w:r w:rsidR="00320F5D" w:rsidRPr="00124511">
      <w:rPr>
        <w:rFonts w:eastAsia="Calibri"/>
        <w:bCs/>
        <w:i/>
        <w:color w:val="000000"/>
        <w:sz w:val="20"/>
        <w:szCs w:val="20"/>
      </w:rPr>
      <w:t>FORMULARZ ZGŁOSZENIA ODCHYLENIA</w:t>
    </w:r>
    <w:r w:rsidR="00320F5D" w:rsidRPr="00250CD3">
      <w:rPr>
        <w:rFonts w:ascii="Calibri" w:eastAsia="Calibri" w:hAnsi="Calibri" w:cs="Calibri"/>
        <w:bCs/>
        <w:i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3FB" w:rsidRDefault="00C553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16E62"/>
    <w:multiLevelType w:val="multilevel"/>
    <w:tmpl w:val="DB3E548C"/>
    <w:lvl w:ilvl="0">
      <w:start w:val="1"/>
      <w:numFmt w:val="decimal"/>
      <w:pStyle w:val="ListyTabe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3FB"/>
    <w:rsid w:val="00004005"/>
    <w:rsid w:val="00027DA4"/>
    <w:rsid w:val="000910BE"/>
    <w:rsid w:val="000E1864"/>
    <w:rsid w:val="00124511"/>
    <w:rsid w:val="001A4BCC"/>
    <w:rsid w:val="00250CD3"/>
    <w:rsid w:val="00276A63"/>
    <w:rsid w:val="00320F5D"/>
    <w:rsid w:val="004A6E89"/>
    <w:rsid w:val="00570878"/>
    <w:rsid w:val="005E7B83"/>
    <w:rsid w:val="00675F9E"/>
    <w:rsid w:val="007B7FAF"/>
    <w:rsid w:val="00C553FB"/>
    <w:rsid w:val="00CF3E4C"/>
    <w:rsid w:val="00D5606F"/>
    <w:rsid w:val="00F90C5C"/>
    <w:rsid w:val="00FB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81F33"/>
  <w15:docId w15:val="{64344CA2-3FF2-438C-8768-C5A5ECA0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spacing w:line="240" w:lineRule="auto"/>
      <w:ind w:left="1060" w:hanging="1060"/>
      <w:outlineLvl w:val="0"/>
    </w:pPr>
    <w:rPr>
      <w:b/>
      <w:bCs/>
      <w:smallCaps/>
      <w:sz w:val="24"/>
      <w:szCs w:val="24"/>
    </w:rPr>
  </w:style>
  <w:style w:type="paragraph" w:styleId="Nagwek2">
    <w:name w:val="heading 2"/>
    <w:basedOn w:val="Normalny"/>
    <w:next w:val="Normalny"/>
    <w:pPr>
      <w:ind w:left="1060" w:hanging="1060"/>
      <w:outlineLvl w:val="1"/>
    </w:pPr>
  </w:style>
  <w:style w:type="paragraph" w:styleId="Nagwek3">
    <w:name w:val="heading 3"/>
    <w:basedOn w:val="Normalny"/>
    <w:next w:val="Normalny"/>
    <w:pPr>
      <w:ind w:left="1060" w:hanging="1060"/>
      <w:outlineLvl w:val="2"/>
    </w:pPr>
  </w:style>
  <w:style w:type="paragraph" w:styleId="Nagwek4">
    <w:name w:val="heading 4"/>
    <w:basedOn w:val="Normalny"/>
    <w:next w:val="Normalny"/>
    <w:pPr>
      <w:ind w:left="1173" w:hanging="1060"/>
      <w:outlineLvl w:val="3"/>
    </w:pPr>
  </w:style>
  <w:style w:type="paragraph" w:styleId="Nagwek5">
    <w:name w:val="heading 5"/>
    <w:basedOn w:val="Normalny"/>
    <w:next w:val="Normalny"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pPr>
      <w:keepNext/>
      <w:keepLines/>
      <w:spacing w:before="320" w:after="200"/>
      <w:outlineLvl w:val="5"/>
    </w:pPr>
    <w:rPr>
      <w:b/>
      <w:bCs/>
    </w:rPr>
  </w:style>
  <w:style w:type="paragraph" w:styleId="Nagwek7">
    <w:name w:val="heading 7"/>
    <w:link w:val="Nagwek7Znak"/>
    <w:uiPriority w:val="9"/>
    <w:unhideWhenUsed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Nagwek8">
    <w:name w:val="heading 8"/>
    <w:link w:val="Nagwek8Znak"/>
    <w:uiPriority w:val="9"/>
    <w:unhideWhenUsed/>
    <w:pPr>
      <w:keepNext/>
      <w:keepLines/>
      <w:spacing w:before="320" w:after="200"/>
      <w:outlineLvl w:val="7"/>
    </w:pPr>
    <w:rPr>
      <w:i/>
      <w:iCs/>
    </w:rPr>
  </w:style>
  <w:style w:type="paragraph" w:styleId="Nagwek9">
    <w:name w:val="heading 9"/>
    <w:link w:val="Nagwek9Znak"/>
    <w:uiPriority w:val="9"/>
    <w:unhideWhenUsed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Siatkatabelijasna">
    <w:name w:val="Grid Table Light"/>
    <w:basedOn w:val="Standardowy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akcent1">
    <w:name w:val="Grid Table 1 Light Accent 1"/>
    <w:basedOn w:val="Standardowy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styleId="Tabelasiatki1jasnaakcent3">
    <w:name w:val="Grid Table 1 Light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Tabelasiatki1jasnaakcent4">
    <w:name w:val="Grid Table 1 Light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Tabelasiatki1jasnaakcent5">
    <w:name w:val="Grid Table 1 Light Accent 5"/>
    <w:basedOn w:val="Standardowy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Tabelasiatki1jasnaakcent6">
    <w:name w:val="Grid Table 1 Light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akcent1">
    <w:name w:val="Grid Table 2 Accent 1"/>
    <w:basedOn w:val="Standardowy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Tabelasiatki2akcent2">
    <w:name w:val="Grid Table 2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Tabelasiatki2akcent3">
    <w:name w:val="Grid Table 2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Tabelasiatki2akcent4">
    <w:name w:val="Grid Table 2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Tabelasiatki2akcent5">
    <w:name w:val="Grid Table 2 Accent 5"/>
    <w:basedOn w:val="Standardowy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Tabelasiatki2akcent6">
    <w:name w:val="Grid Table 2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akcent1">
    <w:name w:val="Grid Table 3 Accent 1"/>
    <w:basedOn w:val="Standardowy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Tabelasiatki3akcent2">
    <w:name w:val="Grid Table 3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Tabelasiatki3akcent3">
    <w:name w:val="Grid Table 3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Tabelasiatki3akcent4">
    <w:name w:val="Grid Table 3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Tabelasiatki3akcent5">
    <w:name w:val="Grid Table 3 Accent 5"/>
    <w:basedOn w:val="Standardowy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Tabelasiatki3akcent6">
    <w:name w:val="Grid Table 3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akcent1">
    <w:name w:val="Grid Table 4 Accent 1"/>
    <w:basedOn w:val="Standardowy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styleId="Tabelasiatki4akcent2">
    <w:name w:val="Grid Table 4 Accent 2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Tabelasiatki4akcent3">
    <w:name w:val="Grid Table 4 Accent 3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Tabelasiatki4akcent4">
    <w:name w:val="Grid Table 4 Accent 4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Tabelasiatki4akcent5">
    <w:name w:val="Grid Table 4 Accent 5"/>
    <w:basedOn w:val="Standardowy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Tabelasiatki4akcent6">
    <w:name w:val="Grid Table 4 Accent 6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akcent2">
    <w:name w:val="Grid Table 5 Dark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Tabelasiatki5ciemnaakcent3">
    <w:name w:val="Grid Table 5 Dark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Tabelasiatki5ciemnaakcent5">
    <w:name w:val="Grid Table 5 Dark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styleId="Tabelasiatki5ciemnaakcent6">
    <w:name w:val="Grid Table 5 Dark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listy1jasnaakcent1">
    <w:name w:val="List Table 1 Light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styleId="Tabelalisty1jasnaakcent2">
    <w:name w:val="List Table 1 Light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Tabelalisty1jasnaakcent3">
    <w:name w:val="List Table 1 Light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Tabelalisty1jasnaakcent4">
    <w:name w:val="List Table 1 Light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Tabelalisty1jasnaakcent5">
    <w:name w:val="List Table 1 Light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styleId="Tabelalisty1jasnaakcent6">
    <w:name w:val="List Table 1 Light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akcent1">
    <w:name w:val="List Table 2 Accent 1"/>
    <w:basedOn w:val="Standardowy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Tabelalisty2akcent2">
    <w:name w:val="List Table 2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Tabelalisty2akcent3">
    <w:name w:val="List Table 2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Tabelalisty2akcent4">
    <w:name w:val="List Table 2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Tabelalisty2akcent5">
    <w:name w:val="List Table 2 Accent 5"/>
    <w:basedOn w:val="Standardowy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Tabelalisty2akcent6">
    <w:name w:val="List Table 2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akcent1">
    <w:name w:val="List Table 3 Accent 1"/>
    <w:basedOn w:val="Standardowy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Tabelalisty3akcent2">
    <w:name w:val="List Table 3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Tabelalisty3akcent3">
    <w:name w:val="List Table 3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Tabelalisty3akcent4">
    <w:name w:val="List Table 3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Tabelalisty3akcent5">
    <w:name w:val="List Table 3 Accent 5"/>
    <w:basedOn w:val="Standardowy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Tabelalisty3akcent6">
    <w:name w:val="List Table 3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akcent1">
    <w:name w:val="List Table 4 Accent 1"/>
    <w:basedOn w:val="Standardowy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Tabelalisty4akcent2">
    <w:name w:val="List Table 4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Tabelalisty4akcent3">
    <w:name w:val="List Table 4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Tabelalisty4akcent4">
    <w:name w:val="List Table 4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Tabelalisty4akcent5">
    <w:name w:val="List Table 4 Accent 5"/>
    <w:basedOn w:val="Standardowy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Tabelalisty4akcent6">
    <w:name w:val="List Table 4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akcent1">
    <w:name w:val="List Table 5 Dark Accent 1"/>
    <w:basedOn w:val="Standardowy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styleId="Tabelalisty5ciemnaakcent2">
    <w:name w:val="List Table 5 Dark Accent 2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Tabelalisty5ciemnaakcent3">
    <w:name w:val="List Table 5 Dark Accent 3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Tabelalisty5ciemnaakcent4">
    <w:name w:val="List Table 5 Dark Accent 4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Tabelalisty5ciemnaakcent5">
    <w:name w:val="List Table 5 Dark Accent 5"/>
    <w:basedOn w:val="Standardowy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styleId="Tabelalisty5ciemnaakcent6">
    <w:name w:val="List Table 5 Dark Accent 6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TableGridLight1">
    <w:name w:val="Table Grid Light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Standardowy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31">
    <w:name w:val="Grid Table 1 Light - Accent 31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Standardowy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Standardowy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Standardowy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Standardowy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Standardowy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Standardowy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Standardowy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ListTable1Light-Accent11">
    <w:name w:val="List Table 1 Light - Accent 1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Standardowy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Standardowy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Standardowy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Standardowy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Standardowy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Standardowy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Standardowy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Standardowy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character" w:customStyle="1" w:styleId="Heading1Char">
    <w:name w:val="Heading 1 Char"/>
    <w:basedOn w:val="Domylnaczcionkaakapitu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omylnaczcionkaakapitu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omylnaczcionkaakapitu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omylnaczcionkaakapitu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omylnaczcionkaakapit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omylnaczcionkaakapit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omylnaczcionkaakapitu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omylnaczcionkaakapitu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omylnaczcionkaakapitu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Domylnaczcionkaakapitu"/>
    <w:uiPriority w:val="10"/>
    <w:rPr>
      <w:sz w:val="48"/>
      <w:szCs w:val="48"/>
    </w:rPr>
  </w:style>
  <w:style w:type="character" w:customStyle="1" w:styleId="SubtitleChar">
    <w:name w:val="Subtitle Char"/>
    <w:basedOn w:val="Domylnaczcionkaakapitu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Nagwek1Znak">
    <w:name w:val="Nagłówek 1 Znak"/>
    <w:basedOn w:val="Domylnaczcionkaakapitu"/>
    <w:uiPriority w:val="9"/>
    <w:rPr>
      <w:rFonts w:ascii="Arial" w:hAnsi="Arial" w:cs="Arial"/>
      <w:b/>
      <w:caps/>
      <w:sz w:val="24"/>
      <w:szCs w:val="24"/>
      <w:lang w:val="pl-PL"/>
    </w:rPr>
  </w:style>
  <w:style w:type="character" w:customStyle="1" w:styleId="Nagwek2Znak">
    <w:name w:val="Nagłówek 2 Znak"/>
    <w:basedOn w:val="Domylnaczcionkaakapitu"/>
    <w:uiPriority w:val="9"/>
    <w:rPr>
      <w:rFonts w:ascii="Arial" w:hAnsi="Arial" w:cs="Arial"/>
      <w:lang w:val="pl-PL"/>
    </w:rPr>
  </w:style>
  <w:style w:type="character" w:customStyle="1" w:styleId="Nagwek3Znak">
    <w:name w:val="Nagłówek 3 Znak"/>
    <w:basedOn w:val="Domylnaczcionkaakapitu"/>
    <w:uiPriority w:val="9"/>
    <w:rsid w:val="008C018E"/>
    <w:rPr>
      <w:rFonts w:ascii="Arial" w:hAnsi="Arial" w:cs="Arial"/>
      <w:lang w:val="pl-PL"/>
    </w:rPr>
  </w:style>
  <w:style w:type="character" w:customStyle="1" w:styleId="Nagwek4Znak">
    <w:name w:val="Nagłówek 4 Znak"/>
    <w:basedOn w:val="Domylnaczcionkaakapitu"/>
    <w:uiPriority w:val="9"/>
    <w:rsid w:val="008B661A"/>
    <w:rPr>
      <w:rFonts w:ascii="Arial" w:hAnsi="Arial" w:cs="Arial"/>
      <w:lang w:val="pl-PL"/>
    </w:rPr>
  </w:style>
  <w:style w:type="character" w:customStyle="1" w:styleId="Nagwek5Znak">
    <w:name w:val="Nagłówek 5 Znak"/>
    <w:basedOn w:val="Domylnaczcionkaakapit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Bezodstpw">
    <w:name w:val="No Spacing"/>
    <w:uiPriority w:val="1"/>
  </w:style>
  <w:style w:type="character" w:customStyle="1" w:styleId="TytuZnak">
    <w:name w:val="Tytuł Znak"/>
    <w:basedOn w:val="Domylnaczcionkaakapitu"/>
    <w:uiPriority w:val="10"/>
    <w:rPr>
      <w:sz w:val="48"/>
      <w:szCs w:val="48"/>
    </w:rPr>
  </w:style>
  <w:style w:type="character" w:customStyle="1" w:styleId="PodtytuZnak">
    <w:name w:val="Podtytuł Znak"/>
    <w:basedOn w:val="Domylnaczcionkaakapitu"/>
    <w:uiPriority w:val="11"/>
    <w:rPr>
      <w:sz w:val="24"/>
      <w:szCs w:val="24"/>
    </w:rPr>
  </w:style>
  <w:style w:type="paragraph" w:styleId="Cytat">
    <w:name w:val="Quote"/>
    <w:link w:val="CytatZnak"/>
    <w:uiPriority w:val="29"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link w:val="CytatintensywnyZnak"/>
    <w:uiPriority w:val="3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character" w:customStyle="1" w:styleId="CaptionChar">
    <w:name w:val="Caption Char"/>
    <w:uiPriority w:val="99"/>
  </w:style>
  <w:style w:type="table" w:customStyle="1" w:styleId="TableGridLight10">
    <w:name w:val="Table Grid Light10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-Accent110">
    <w:name w:val="Grid Table 1 Light - Accent 110"/>
    <w:basedOn w:val="Standardowy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0">
    <w:name w:val="Grid Table 1 Light - Accent 310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0">
    <w:name w:val="Grid Table 1 Light - Accent 410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0">
    <w:name w:val="Grid Table 1 Light - Accent 510"/>
    <w:basedOn w:val="Standardowy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0">
    <w:name w:val="Grid Table 1 Light - Accent 610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0">
    <w:name w:val="Grid Table 2 - Accent 110"/>
    <w:basedOn w:val="Standardowy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0">
    <w:name w:val="Grid Table 2 - Accent 210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0">
    <w:name w:val="Grid Table 2 - Accent 310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0">
    <w:name w:val="Grid Table 2 - Accent 410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0">
    <w:name w:val="Grid Table 2 - Accent 510"/>
    <w:basedOn w:val="Standardowy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0">
    <w:name w:val="Grid Table 2 - Accent 610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0">
    <w:name w:val="Grid Table 3 - Accent 110"/>
    <w:basedOn w:val="Standardowy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0">
    <w:name w:val="Grid Table 3 - Accent 210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0">
    <w:name w:val="Grid Table 3 - Accent 310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0">
    <w:name w:val="Grid Table 3 - Accent 410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0">
    <w:name w:val="Grid Table 3 - Accent 510"/>
    <w:basedOn w:val="Standardowy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0">
    <w:name w:val="Grid Table 3 - Accent 610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0">
    <w:name w:val="Grid Table 4 - Accent 110"/>
    <w:basedOn w:val="Standardowy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0">
    <w:name w:val="Grid Table 4 - Accent 210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0">
    <w:name w:val="Grid Table 4 - Accent 310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0">
    <w:name w:val="Grid Table 4 - Accent 410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0">
    <w:name w:val="Grid Table 4 - Accent 510"/>
    <w:basedOn w:val="Standardowy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0">
    <w:name w:val="Grid Table 4 - Accent 610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Tabelasiatki5ciemnaakcent11">
    <w:name w:val="Tabela siatki 5 — ciemna — akcent 1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0">
    <w:name w:val="Grid Table 5 Dark - Accent 210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0">
    <w:name w:val="Grid Table 5 Dark - Accent 310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Tabelasiatki5ciemnaakcent41">
    <w:name w:val="Tabela siatki 5 — ciemna — akcent 4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0">
    <w:name w:val="Grid Table 5 Dark - Accent 510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0">
    <w:name w:val="Grid Table 5 Dark - Accent 610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Standardowy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Standardowy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Standardowy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Standardowy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Standardowy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Standardowy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Standardowy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0">
    <w:name w:val="List Table 1 Light - Accent 110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0">
    <w:name w:val="List Table 1 Light - Accent 210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0">
    <w:name w:val="List Table 1 Light - Accent 310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0">
    <w:name w:val="List Table 1 Light - Accent 410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0">
    <w:name w:val="List Table 1 Light - Accent 510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0">
    <w:name w:val="List Table 1 Light - Accent 610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0">
    <w:name w:val="List Table 2 - Accent 110"/>
    <w:basedOn w:val="Standardowy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0">
    <w:name w:val="List Table 2 - Accent 210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0">
    <w:name w:val="List Table 2 - Accent 310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0">
    <w:name w:val="List Table 2 - Accent 410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0">
    <w:name w:val="List Table 2 - Accent 510"/>
    <w:basedOn w:val="Standardowy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0">
    <w:name w:val="List Table 2 - Accent 610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0">
    <w:name w:val="List Table 3 - Accent 110"/>
    <w:basedOn w:val="Standardowy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0">
    <w:name w:val="List Table 3 - Accent 210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0">
    <w:name w:val="List Table 3 - Accent 310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0">
    <w:name w:val="List Table 3 - Accent 410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0">
    <w:name w:val="List Table 3 - Accent 510"/>
    <w:basedOn w:val="Standardowy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0">
    <w:name w:val="List Table 3 - Accent 610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0">
    <w:name w:val="List Table 4 - Accent 110"/>
    <w:basedOn w:val="Standardowy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0">
    <w:name w:val="List Table 4 - Accent 210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0">
    <w:name w:val="List Table 4 - Accent 310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0">
    <w:name w:val="List Table 4 - Accent 410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0">
    <w:name w:val="List Table 4 - Accent 510"/>
    <w:basedOn w:val="Standardowy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0">
    <w:name w:val="List Table 4 - Accent 610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0">
    <w:name w:val="List Table 5 Dark - Accent 110"/>
    <w:basedOn w:val="Standardowy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0">
    <w:name w:val="List Table 5 Dark - Accent 210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0">
    <w:name w:val="List Table 5 Dark - Accent 310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0">
    <w:name w:val="List Table 5 Dark - Accent 410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0">
    <w:name w:val="List Table 5 Dark - Accent 510"/>
    <w:basedOn w:val="Standardowy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0">
    <w:name w:val="List Table 5 Dark - Accent 610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Standardowy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Standardowy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Standardowy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Standardowy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Standardowy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Standardowy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Standardowy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Standardowy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cze">
    <w:name w:val="Hyperlink"/>
    <w:uiPriority w:val="99"/>
    <w:unhideWhenUsed/>
    <w:rPr>
      <w:color w:val="0563C1" w:themeColor="hyperlink"/>
      <w:u w:val="single"/>
    </w:rPr>
  </w:style>
  <w:style w:type="paragraph" w:styleId="Tekstprzypisudolnego">
    <w:name w:val="footnote text"/>
    <w:link w:val="TekstprzypisudolnegoZnak"/>
    <w:uiPriority w:val="99"/>
    <w:unhideWhenUsed/>
    <w:pPr>
      <w:spacing w:after="40" w:line="240" w:lineRule="auto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Spistreci1">
    <w:name w:val="toc 1"/>
    <w:uiPriority w:val="39"/>
    <w:unhideWhenUsed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2">
    <w:name w:val="toc 2"/>
    <w:uiPriority w:val="39"/>
    <w:unhideWhenUsed/>
    <w:pPr>
      <w:spacing w:after="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Spistreci3">
    <w:name w:val="toc 3"/>
    <w:uiPriority w:val="39"/>
    <w:unhideWhenUsed/>
    <w:pPr>
      <w:spacing w:before="0"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uiPriority w:val="39"/>
    <w:unhideWhenUsed/>
    <w:pPr>
      <w:spacing w:before="0"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uiPriority w:val="39"/>
    <w:unhideWhenUsed/>
    <w:pPr>
      <w:spacing w:before="0"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uiPriority w:val="39"/>
    <w:unhideWhenUsed/>
    <w:pPr>
      <w:spacing w:before="0"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uiPriority w:val="39"/>
    <w:unhideWhenUsed/>
    <w:pPr>
      <w:spacing w:before="0"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uiPriority w:val="39"/>
    <w:unhideWhenUsed/>
    <w:pPr>
      <w:spacing w:before="0"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uiPriority w:val="39"/>
    <w:unhideWhenUsed/>
    <w:pPr>
      <w:spacing w:before="0"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Nagwekspisutreci">
    <w:name w:val="TOC Heading"/>
    <w:uiPriority w:val="39"/>
    <w:unhideWhenUsed/>
    <w:qFormat/>
  </w:style>
  <w:style w:type="paragraph" w:styleId="Spisilustracji">
    <w:name w:val="table of figures"/>
    <w:uiPriority w:val="99"/>
    <w:unhideWhenUsed/>
    <w:pPr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paragraph" w:customStyle="1" w:styleId="Heading">
    <w:name w:val="Heading"/>
    <w:next w:val="Tekstpodstawowy"/>
    <w:pPr>
      <w:keepNext/>
      <w:spacing w:before="240"/>
    </w:pPr>
    <w:rPr>
      <w:rFonts w:ascii="Liberation Sans" w:eastAsia="PingFang SC" w:hAnsi="Liberation Sans" w:cs="Arial Unicode MS"/>
      <w:sz w:val="28"/>
      <w:szCs w:val="28"/>
    </w:rPr>
  </w:style>
  <w:style w:type="paragraph" w:styleId="Tekstpodstawowy">
    <w:name w:val="Body Text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pPr>
      <w:suppressLineNumbers/>
    </w:pPr>
    <w:rPr>
      <w:rFonts w:cs="Arial Unicode MS"/>
      <w:i/>
      <w:iCs/>
      <w:sz w:val="24"/>
      <w:szCs w:val="24"/>
    </w:rPr>
  </w:style>
  <w:style w:type="paragraph" w:customStyle="1" w:styleId="Index">
    <w:name w:val="Index"/>
    <w:pPr>
      <w:suppressLineNumbers/>
    </w:pPr>
    <w:rPr>
      <w:rFonts w:cs="Arial Unicode MS"/>
    </w:rPr>
  </w:style>
  <w:style w:type="paragraph" w:customStyle="1" w:styleId="HeaderandFooter">
    <w:name w:val="Header and Footer"/>
  </w:style>
  <w:style w:type="paragraph" w:styleId="Nagwek">
    <w:name w:val="header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Stopka">
    <w:name w:val="footer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kapitzlist">
    <w:name w:val="List Paragraph"/>
    <w:link w:val="AkapitzlistZnak"/>
    <w:uiPriority w:val="34"/>
    <w:pPr>
      <w:ind w:left="720"/>
      <w:contextualSpacing/>
    </w:pPr>
  </w:style>
  <w:style w:type="table" w:styleId="Tabela-Siatka">
    <w:name w:val="Table Grid"/>
    <w:basedOn w:val="Standardowy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shd w:val="clear" w:color="auto" w:fill="DBDBDB" w:themeFill="accent3" w:themeFillTint="6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</w:tblStylePr>
  </w:style>
  <w:style w:type="table" w:styleId="Tabelasiatki1jasna">
    <w:name w:val="Grid Table 1 Light"/>
    <w:basedOn w:val="Standardowy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Arial" w:hAnsi="Arial" w:cs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rFonts w:ascii="Arial" w:hAnsi="Arial" w:cs="Arial"/>
      <w:b/>
      <w:bCs/>
      <w:sz w:val="20"/>
      <w:szCs w:val="20"/>
      <w:lang w:val="pl-PL"/>
    </w:rPr>
  </w:style>
  <w:style w:type="paragraph" w:styleId="NormalnyWeb">
    <w:name w:val="Normal (Web)"/>
    <w:link w:val="NormalnyWebZnak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yTabele">
    <w:name w:val="Listy Tabele"/>
    <w:basedOn w:val="NormalnyWeb"/>
    <w:link w:val="ListyTabeleZnak"/>
    <w:qFormat/>
    <w:pPr>
      <w:framePr w:hSpace="141" w:wrap="around" w:vAnchor="text" w:hAnchor="text" w:xAlign="right" w:y="1"/>
      <w:numPr>
        <w:numId w:val="1"/>
      </w:numPr>
      <w:tabs>
        <w:tab w:val="left" w:pos="0"/>
      </w:tabs>
      <w:spacing w:before="120" w:beforeAutospacing="0" w:after="120" w:afterAutospacing="0"/>
      <w:ind w:left="607"/>
      <w:contextualSpacing/>
    </w:pPr>
    <w:rPr>
      <w:rFonts w:ascii="Arial" w:hAnsi="Arial" w:cs="Arial"/>
      <w:color w:val="000000"/>
      <w:sz w:val="22"/>
      <w:szCs w:val="22"/>
    </w:rPr>
  </w:style>
  <w:style w:type="paragraph" w:customStyle="1" w:styleId="Listapunktowa">
    <w:name w:val="Lista punktowa"/>
    <w:basedOn w:val="Akapitzlist"/>
    <w:link w:val="ListapunktowaZnak"/>
    <w:qFormat/>
    <w:pPr>
      <w:tabs>
        <w:tab w:val="num" w:pos="720"/>
      </w:tabs>
      <w:spacing w:before="0"/>
      <w:ind w:left="1418" w:hanging="284"/>
      <w:contextualSpacing w:val="0"/>
    </w:pPr>
  </w:style>
  <w:style w:type="character" w:customStyle="1" w:styleId="NormalnyWebZnak">
    <w:name w:val="Normalny (Web) Znak"/>
    <w:basedOn w:val="Domylnaczcionkaakapitu"/>
    <w:link w:val="NormalnyWeb"/>
    <w:uiPriority w:val="99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ListyTabeleZnak">
    <w:name w:val="Listy Tabele Znak"/>
    <w:basedOn w:val="NormalnyWebZnak"/>
    <w:link w:val="ListyTabele"/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Pr>
      <w:rFonts w:ascii="Arial" w:hAnsi="Arial" w:cs="Arial"/>
      <w:lang w:val="pl-PL"/>
    </w:rPr>
  </w:style>
  <w:style w:type="character" w:customStyle="1" w:styleId="ListapunktowaZnak">
    <w:name w:val="Lista punktowa Znak"/>
    <w:basedOn w:val="AkapitzlistZnak"/>
    <w:link w:val="Listapunktowa"/>
    <w:rPr>
      <w:rFonts w:ascii="Arial" w:hAnsi="Arial" w:cs="Arial"/>
      <w:lang w:val="pl-PL"/>
    </w:rPr>
  </w:style>
  <w:style w:type="paragraph" w:styleId="Poprawka">
    <w:name w:val="Revision"/>
    <w:hidden/>
    <w:uiPriority w:val="99"/>
    <w:semiHidden/>
    <w:rPr>
      <w:lang w:val="pl-PL"/>
    </w:rPr>
  </w:style>
  <w:style w:type="character" w:styleId="Tekstzastpczy">
    <w:name w:val="Placeholder Text"/>
    <w:basedOn w:val="Domylnaczcionkaakapitu"/>
    <w:uiPriority w:val="99"/>
    <w:semiHidden/>
    <w:rsid w:val="00185E2D"/>
    <w:rPr>
      <w:color w:val="666666"/>
    </w:rPr>
  </w:style>
  <w:style w:type="paragraph" w:customStyle="1" w:styleId="ZANAG">
    <w:name w:val="ZAŁ. NAGŁ"/>
    <w:link w:val="ZANAGZnak"/>
    <w:qFormat/>
    <w:rsid w:val="0039380D"/>
    <w:pPr>
      <w:ind w:left="1060"/>
    </w:pPr>
  </w:style>
  <w:style w:type="character" w:customStyle="1" w:styleId="ZANAGZnak">
    <w:name w:val="ZAŁ. NAGŁ Znak"/>
    <w:basedOn w:val="Nagwek1Znak"/>
    <w:link w:val="ZANAG"/>
    <w:rsid w:val="0039380D"/>
    <w:rPr>
      <w:rFonts w:ascii="Arial" w:hAnsi="Arial" w:cs="Arial"/>
      <w:b/>
      <w:caps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DA59CE"/>
    <w:rPr>
      <w:b/>
      <w:bCs/>
    </w:rPr>
  </w:style>
  <w:style w:type="character" w:customStyle="1" w:styleId="Wzmianka1">
    <w:name w:val="Wzmianka1"/>
    <w:basedOn w:val="Domylnaczcionkaakapitu"/>
    <w:uiPriority w:val="99"/>
    <w:unhideWhenUsed/>
    <w:rsid w:val="005023F8"/>
    <w:rPr>
      <w:color w:val="2B579A"/>
      <w:shd w:val="clear" w:color="auto" w:fill="E1DFDD"/>
    </w:rPr>
  </w:style>
  <w:style w:type="character" w:customStyle="1" w:styleId="ms-1">
    <w:name w:val="ms-1"/>
    <w:basedOn w:val="Domylnaczcionkaakapitu"/>
    <w:rsid w:val="00001533"/>
  </w:style>
  <w:style w:type="character" w:customStyle="1" w:styleId="max-w-full">
    <w:name w:val="max-w-full"/>
    <w:basedOn w:val="Domylnaczcionkaakapitu"/>
    <w:rsid w:val="00001533"/>
  </w:style>
  <w:style w:type="character" w:styleId="Uwydatnienie">
    <w:name w:val="Emphasis"/>
    <w:basedOn w:val="Domylnaczcionkaakapitu"/>
    <w:uiPriority w:val="20"/>
    <w:qFormat/>
    <w:rsid w:val="00001533"/>
    <w:rPr>
      <w:i/>
      <w:iCs/>
    </w:rPr>
  </w:style>
  <w:style w:type="paragraph" w:styleId="Tekstdymka">
    <w:name w:val="Balloon Text"/>
    <w:link w:val="TekstdymkaZnak"/>
    <w:uiPriority w:val="99"/>
    <w:semiHidden/>
    <w:unhideWhenUsed/>
    <w:rsid w:val="008A5F1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F14"/>
    <w:rPr>
      <w:rFonts w:ascii="Segoe UI" w:hAnsi="Segoe UI" w:cs="Segoe UI"/>
      <w:sz w:val="18"/>
      <w:szCs w:val="18"/>
      <w:lang w:val="pl-PL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paragraph" w:styleId="Podtytu">
    <w:name w:val="Subtitle"/>
    <w:basedOn w:val="Normalny"/>
    <w:next w:val="Normalny"/>
    <w:pPr>
      <w:spacing w:before="200" w:after="200"/>
    </w:pPr>
    <w:rPr>
      <w:sz w:val="24"/>
      <w:szCs w:val="24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bCs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bCs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bCs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bCs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bCs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Arial" w:hAnsi="Arial" w:cs="Arial"/>
        <w:b/>
        <w:bCs/>
        <w:color w:val="404040"/>
        <w:sz w:val="22"/>
        <w:szCs w:val="22"/>
      </w:rPr>
      <w:tblPr/>
      <w:tcPr>
        <w:shd w:val="clear" w:color="auto" w:fill="DBDBDB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eastAsia="Arial" w:hAnsi="Arial" w:cs="Arial"/>
        <w:color w:val="404040"/>
        <w:sz w:val="22"/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vIDMFM3UJCynAPjNsOZG8SgYQ==">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Lena Siecińska</cp:lastModifiedBy>
  <cp:revision>9</cp:revision>
  <dcterms:created xsi:type="dcterms:W3CDTF">2026-02-09T16:58:00Z</dcterms:created>
  <dcterms:modified xsi:type="dcterms:W3CDTF">2026-02-10T12:37:00Z</dcterms:modified>
</cp:coreProperties>
</file>