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ZAŁĄCZNIK NR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FORMULARZ WNIOSKU O MINIGRANT NA REALIZACJĘ PRAC PRZEDWDROŻENIOWYCH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Nabór nr: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............................................................</w:t>
      </w:r>
    </w:p>
    <w:p w:rsidR="00000000" w:rsidDel="00000000" w:rsidP="00000000" w:rsidRDefault="00000000" w:rsidRPr="00000000" w14:paraId="00000006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Konsorcjant przyznający minigrant: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............................................................</w:t>
      </w:r>
    </w:p>
    <w:p w:rsidR="00000000" w:rsidDel="00000000" w:rsidP="00000000" w:rsidRDefault="00000000" w:rsidRPr="00000000" w14:paraId="00000007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Data złożenia Wniosku: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............................................................</w:t>
      </w:r>
    </w:p>
    <w:p w:rsidR="00000000" w:rsidDel="00000000" w:rsidP="00000000" w:rsidRDefault="00000000" w:rsidRPr="00000000" w14:paraId="00000008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Numer Wniosku (wypełnia Konsorcjant):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............................................................</w:t>
      </w:r>
    </w:p>
    <w:p w:rsidR="00000000" w:rsidDel="00000000" w:rsidP="00000000" w:rsidRDefault="00000000" w:rsidRPr="00000000" w14:paraId="00000009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Style w:val="Heading2"/>
        <w:spacing w:before="480" w:line="168.0002608695652" w:lineRule="auto"/>
        <w:rPr>
          <w:rFonts w:ascii="Arial" w:cs="Arial" w:eastAsia="Arial" w:hAnsi="Arial"/>
        </w:rPr>
      </w:pPr>
      <w:bookmarkStart w:colFirst="0" w:colLast="0" w:name="_heading=h.z21p0a2tvmg8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A. DANE WNIOSKODAWCY I ZESPOŁU</w:t>
      </w:r>
    </w:p>
    <w:p w:rsidR="00000000" w:rsidDel="00000000" w:rsidP="00000000" w:rsidRDefault="00000000" w:rsidRPr="00000000" w14:paraId="0000000B">
      <w:pPr>
        <w:pStyle w:val="Heading3"/>
        <w:spacing w:before="200" w:line="211.05847058823528" w:lineRule="auto"/>
        <w:rPr>
          <w:rFonts w:ascii="Arial" w:cs="Arial" w:eastAsia="Arial" w:hAnsi="Arial"/>
        </w:rPr>
      </w:pPr>
      <w:bookmarkStart w:colFirst="0" w:colLast="0" w:name="_heading=h.q95q19hs9rq3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A1. Informacje podstawowe</w:t>
      </w:r>
    </w:p>
    <w:p w:rsidR="00000000" w:rsidDel="00000000" w:rsidP="00000000" w:rsidRDefault="00000000" w:rsidRPr="00000000" w14:paraId="0000000C">
      <w:pPr>
        <w:keepNext w:val="0"/>
        <w:keepLines w:val="0"/>
        <w:spacing w:after="0" w:before="200" w:line="211.05847058823528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Tytuł projektu (nazwa rozwiązania / wyniku B+R )(maks. 500 znaków): 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Planowany okres realizacji (maks. 18 miesięcy) – od……….. / do: ............</w:t>
      </w:r>
    </w:p>
    <w:p w:rsidR="00000000" w:rsidDel="00000000" w:rsidP="00000000" w:rsidRDefault="00000000" w:rsidRPr="00000000" w14:paraId="0000000F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Wnioskowana kwota dofinansowania (PLN): 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Obszar tematyczny / dziedzina: ......................................................................</w:t>
      </w:r>
    </w:p>
    <w:p w:rsidR="00000000" w:rsidDel="00000000" w:rsidP="00000000" w:rsidRDefault="00000000" w:rsidRPr="00000000" w14:paraId="00000011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Słowa kluczowe (maks. 5 słów kluczowych):......................................................................</w:t>
      </w:r>
    </w:p>
    <w:p w:rsidR="00000000" w:rsidDel="00000000" w:rsidP="00000000" w:rsidRDefault="00000000" w:rsidRPr="00000000" w14:paraId="00000012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Zgodność z KIS: KIS nr / nazwa: ............................................................</w:t>
      </w:r>
    </w:p>
    <w:p w:rsidR="00000000" w:rsidDel="00000000" w:rsidP="00000000" w:rsidRDefault="00000000" w:rsidRPr="00000000" w14:paraId="00000014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Uzasadnienie zgodności z KIS (maks. 1000 znaków):</w:t>
      </w:r>
    </w:p>
    <w:p w:rsidR="00000000" w:rsidDel="00000000" w:rsidP="00000000" w:rsidRDefault="00000000" w:rsidRPr="00000000" w14:paraId="00000015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pStyle w:val="Heading3"/>
        <w:spacing w:before="200" w:line="211.05847058823528" w:lineRule="auto"/>
        <w:rPr>
          <w:rFonts w:ascii="Arial" w:cs="Arial" w:eastAsia="Arial" w:hAnsi="Arial"/>
        </w:rPr>
      </w:pPr>
      <w:bookmarkStart w:colFirst="0" w:colLast="0" w:name="_heading=h.jfnmz78c7l8t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A2. </w:t>
      </w:r>
      <w:r w:rsidDel="00000000" w:rsidR="00000000" w:rsidRPr="00000000">
        <w:rPr>
          <w:rFonts w:ascii="Arial" w:cs="Arial" w:eastAsia="Arial" w:hAnsi="Arial"/>
          <w:rtl w:val="0"/>
        </w:rPr>
        <w:t xml:space="preserve">Skład zespołu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spacing w:after="0" w:before="200" w:line="211.05847058823528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Główny Wykonawca Prac przedwdrożeniowych:</w:t>
      </w:r>
    </w:p>
    <w:p w:rsidR="00000000" w:rsidDel="00000000" w:rsidP="00000000" w:rsidRDefault="00000000" w:rsidRPr="00000000" w14:paraId="00000019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Imię i nazwisko: ...........................................................................</w:t>
      </w:r>
    </w:p>
    <w:p w:rsidR="00000000" w:rsidDel="00000000" w:rsidP="00000000" w:rsidRDefault="00000000" w:rsidRPr="00000000" w14:paraId="0000001A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Status zatrudnienia (etat / zlecenie) u Konsorcjanta / uczelni macierzystej (w przypadku aplikowania do spółki celowej STARTOVA UMK): ...........................................................................</w:t>
      </w:r>
    </w:p>
    <w:p w:rsidR="00000000" w:rsidDel="00000000" w:rsidP="00000000" w:rsidRDefault="00000000" w:rsidRPr="00000000" w14:paraId="0000001B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Stanowisko / specjalizacja: ...........................................................................</w:t>
      </w:r>
    </w:p>
    <w:p w:rsidR="00000000" w:rsidDel="00000000" w:rsidP="00000000" w:rsidRDefault="00000000" w:rsidRPr="00000000" w14:paraId="0000001C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E-mail ...........................................................................</w:t>
      </w:r>
    </w:p>
    <w:p w:rsidR="00000000" w:rsidDel="00000000" w:rsidP="00000000" w:rsidRDefault="00000000" w:rsidRPr="00000000" w14:paraId="0000001D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Tel. ..........................................................................</w:t>
      </w:r>
    </w:p>
    <w:p w:rsidR="00000000" w:rsidDel="00000000" w:rsidP="00000000" w:rsidRDefault="00000000" w:rsidRPr="00000000" w14:paraId="0000001E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% zaangażowania czasowego w realizację Minigrantu  ..........................................................................</w:t>
      </w:r>
    </w:p>
    <w:p w:rsidR="00000000" w:rsidDel="00000000" w:rsidP="00000000" w:rsidRDefault="00000000" w:rsidRPr="00000000" w14:paraId="0000001F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Pozostali członkowie zespołu (tabela):</w:t>
      </w:r>
    </w:p>
    <w:tbl>
      <w:tblPr>
        <w:tblStyle w:val="Table1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80"/>
        <w:gridCol w:w="2025"/>
        <w:gridCol w:w="1770"/>
        <w:gridCol w:w="3195"/>
        <w:tblGridChange w:id="0">
          <w:tblGrid>
            <w:gridCol w:w="1980"/>
            <w:gridCol w:w="2025"/>
            <w:gridCol w:w="1770"/>
            <w:gridCol w:w="3195"/>
          </w:tblGrid>
        </w:tblGridChange>
      </w:tblGrid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Imię i nazwisko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Rola w projekcie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Specjalizacja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% zaangażowania czasowego w realizację Minigrantu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4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Uwaga: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Mile widziane (nieobowiązkowe) zaangażowanie studentów/doktorantów – proszę wskazać ich role w tabeli.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Style w:val="Heading2"/>
        <w:spacing w:before="480" w:line="276" w:lineRule="auto"/>
        <w:rPr>
          <w:rFonts w:ascii="Arial" w:cs="Arial" w:eastAsia="Arial" w:hAnsi="Arial"/>
        </w:rPr>
      </w:pPr>
      <w:bookmarkStart w:colFirst="0" w:colLast="0" w:name="_heading=h.19jxv7q322o0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B. OPIS ROZWIĄZANIA I STAN ZAAWANSOWANIA (TRL/BRL)</w:t>
      </w:r>
    </w:p>
    <w:p w:rsidR="00000000" w:rsidDel="00000000" w:rsidP="00000000" w:rsidRDefault="00000000" w:rsidRPr="00000000" w14:paraId="00000036">
      <w:pPr>
        <w:pStyle w:val="Heading3"/>
        <w:spacing w:before="200" w:line="211.05847058823528" w:lineRule="auto"/>
        <w:rPr>
          <w:rFonts w:ascii="Arial" w:cs="Arial" w:eastAsia="Arial" w:hAnsi="Arial"/>
        </w:rPr>
      </w:pPr>
      <w:bookmarkStart w:colFirst="0" w:colLast="0" w:name="_heading=h.6qioqid7od9g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B1. Streszczenie rozwiązania (max 2000 znaków)</w:t>
      </w:r>
    </w:p>
    <w:p w:rsidR="00000000" w:rsidDel="00000000" w:rsidP="00000000" w:rsidRDefault="00000000" w:rsidRPr="00000000" w14:paraId="00000037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 to jest? Jaki problem rozwiązuje? Jaki jest mechanizm / zasada działania?</w:t>
        <w:br w:type="textWrapping"/>
        <w:br w:type="textWrapping"/>
        <w:t xml:space="preserve">....................................................................................................................................................</w:t>
        <w:br w:type="textWrapping"/>
        <w:br w:type="textWrapping"/>
        <w:t xml:space="preserve">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8">
      <w:pPr>
        <w:pStyle w:val="Heading3"/>
        <w:spacing w:before="200" w:line="211.05847058823528" w:lineRule="auto"/>
        <w:rPr>
          <w:rFonts w:ascii="Arial" w:cs="Arial" w:eastAsia="Arial" w:hAnsi="Arial"/>
        </w:rPr>
      </w:pPr>
      <w:bookmarkStart w:colFirst="0" w:colLast="0" w:name="_heading=h.eklecw3v7oz4" w:id="5"/>
      <w:bookmarkEnd w:id="5"/>
      <w:r w:rsidDel="00000000" w:rsidR="00000000" w:rsidRPr="00000000">
        <w:rPr>
          <w:rFonts w:ascii="Arial" w:cs="Arial" w:eastAsia="Arial" w:hAnsi="Arial"/>
          <w:rtl w:val="0"/>
        </w:rPr>
        <w:t xml:space="preserve">B2. Aktualny stan prac i dowody wykonalności</w:t>
      </w:r>
    </w:p>
    <w:p w:rsidR="00000000" w:rsidDel="00000000" w:rsidP="00000000" w:rsidRDefault="00000000" w:rsidRPr="00000000" w14:paraId="00000039">
      <w:pPr>
        <w:spacing w:after="200" w:line="276.0005454545455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46848993"/>
        <w:tag w:val="goog_rdk_0"/>
      </w:sdtPr>
      <w:sdtContent>
        <w:tbl>
          <w:tblPr>
            <w:tblStyle w:val="Table2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268"/>
            <w:gridCol w:w="2268"/>
            <w:gridCol w:w="2268"/>
            <w:gridCol w:w="2268"/>
            <w:tblGridChange w:id="0">
              <w:tblGrid>
                <w:gridCol w:w="2268"/>
                <w:gridCol w:w="2268"/>
                <w:gridCol w:w="2268"/>
                <w:gridCol w:w="226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Poziom gotowości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Obecny poziom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Docelowy poziom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Sposób osiągnięcia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TRL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BRL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6">
      <w:pPr>
        <w:spacing w:after="200" w:line="276.0005454545455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00" w:line="276.0005454545455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Uzasadnienie obecnego poziomu TRL (3-9)  i BRL (1-9) oraz wykonalności (max 2000 znaków)</w:t>
      </w:r>
    </w:p>
    <w:p w:rsidR="00000000" w:rsidDel="00000000" w:rsidP="00000000" w:rsidRDefault="00000000" w:rsidRPr="00000000" w14:paraId="00000048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</w:t>
        <w:br w:type="textWrapping"/>
        <w:br w:type="textWrapping"/>
        <w:t xml:space="preserve">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9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Dotychczasowe wyniki potwierdzające wykonalność (maks. 1500 znaków):</w:t>
      </w:r>
    </w:p>
    <w:p w:rsidR="00000000" w:rsidDel="00000000" w:rsidP="00000000" w:rsidRDefault="00000000" w:rsidRPr="00000000" w14:paraId="0000004B">
      <w:pPr>
        <w:spacing w:after="200" w:line="276.0005454545455" w:lineRule="auto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• Wyniki badań wstępnych (opis + kluczowe parametry)</w:t>
      </w:r>
    </w:p>
    <w:p w:rsidR="00000000" w:rsidDel="00000000" w:rsidP="00000000" w:rsidRDefault="00000000" w:rsidRPr="00000000" w14:paraId="0000004C">
      <w:pPr>
        <w:spacing w:after="200" w:line="276.0005454545455" w:lineRule="auto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• Prototypy / demonstratory (jeśli są)</w:t>
      </w:r>
    </w:p>
    <w:p w:rsidR="00000000" w:rsidDel="00000000" w:rsidP="00000000" w:rsidRDefault="00000000" w:rsidRPr="00000000" w14:paraId="0000004D">
      <w:pPr>
        <w:spacing w:after="200" w:line="276.0005454545455" w:lineRule="auto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• Publikacje / raporty / dane</w:t>
      </w:r>
    </w:p>
    <w:p w:rsidR="00000000" w:rsidDel="00000000" w:rsidP="00000000" w:rsidRDefault="00000000" w:rsidRPr="00000000" w14:paraId="0000004E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</w:t>
        <w:br w:type="textWrapping"/>
        <w:br w:type="textWrapping"/>
        <w:t xml:space="preserve">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F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Status wdrożenia/komercjalizacji:</w:t>
      </w:r>
    </w:p>
    <w:p w:rsidR="00000000" w:rsidDel="00000000" w:rsidP="00000000" w:rsidRDefault="00000000" w:rsidRPr="00000000" w14:paraId="00000050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niewdrożone / nieskomercjalizowane</w:t>
      </w:r>
    </w:p>
    <w:p w:rsidR="00000000" w:rsidDel="00000000" w:rsidP="00000000" w:rsidRDefault="00000000" w:rsidRPr="00000000" w14:paraId="00000051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częściowo przetestowane poza laboratorium</w:t>
      </w:r>
    </w:p>
    <w:p w:rsidR="00000000" w:rsidDel="00000000" w:rsidP="00000000" w:rsidRDefault="00000000" w:rsidRPr="00000000" w14:paraId="00000052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inne (opisać): ..................................................................................................................</w:t>
      </w:r>
    </w:p>
    <w:p w:rsidR="00000000" w:rsidDel="00000000" w:rsidP="00000000" w:rsidRDefault="00000000" w:rsidRPr="00000000" w14:paraId="00000053">
      <w:pPr>
        <w:spacing w:after="200" w:line="276.0005454545455" w:lineRule="auto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Uwaga: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Wsparcie nie dotyczy prac/inwestycji już w pełni wdrożonych lub skomercjalizowanych ani finansowania podstawowej działalności badawczej niezwiązanej z przygotowaniem do wdrożenia.</w:t>
      </w:r>
    </w:p>
    <w:p w:rsidR="00000000" w:rsidDel="00000000" w:rsidP="00000000" w:rsidRDefault="00000000" w:rsidRPr="00000000" w14:paraId="00000054">
      <w:pPr>
        <w:pStyle w:val="Heading3"/>
        <w:spacing w:before="200" w:line="211.05847058823528" w:lineRule="auto"/>
        <w:rPr>
          <w:rFonts w:ascii="Arial" w:cs="Arial" w:eastAsia="Arial" w:hAnsi="Arial"/>
        </w:rPr>
      </w:pPr>
      <w:bookmarkStart w:colFirst="0" w:colLast="0" w:name="_heading=h.v5b4k2pl2ass" w:id="6"/>
      <w:bookmarkEnd w:id="6"/>
      <w:r w:rsidDel="00000000" w:rsidR="00000000" w:rsidRPr="00000000">
        <w:rPr>
          <w:rFonts w:ascii="Arial" w:cs="Arial" w:eastAsia="Arial" w:hAnsi="Arial"/>
          <w:rtl w:val="0"/>
        </w:rPr>
        <w:t xml:space="preserve">B3. Innowacyjność i przewaga konkurencyjna</w:t>
      </w:r>
    </w:p>
    <w:p w:rsidR="00000000" w:rsidDel="00000000" w:rsidP="00000000" w:rsidRDefault="00000000" w:rsidRPr="00000000" w14:paraId="00000055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1) Na czym polega innowacyjność (co najmniej krajowa) (maks. 1000 znaków):</w:t>
        <w:br w:type="textWrapping"/>
        <w:t xml:space="preserve">....................................................................................................................................................</w:t>
        <w:br w:type="textWrapping"/>
        <w:br w:type="textWrapping"/>
        <w:t xml:space="preserve">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6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2) Porównanie do stanu techniki / rozwiązań rynkowych/baz patentowych (min. 3 odniesienia):</w:t>
      </w:r>
    </w:p>
    <w:tbl>
      <w:tblPr>
        <w:tblStyle w:val="Table3"/>
        <w:tblW w:w="9071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43.730936593452"/>
        <w:gridCol w:w="2730.405693120597"/>
        <w:gridCol w:w="3297.3751813095732"/>
        <w:tblGridChange w:id="0">
          <w:tblGrid>
            <w:gridCol w:w="3043.730936593452"/>
            <w:gridCol w:w="2730.405693120597"/>
            <w:gridCol w:w="3297.3751813095732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Odniesienie</w:t>
              <w:br w:type="textWrapping"/>
              <w:t xml:space="preserve">(produkt/patent/publikacja)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Opis / źródło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Różnice i przewagi rozwiązania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3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64">
      <w:pPr>
        <w:pStyle w:val="Heading2"/>
        <w:spacing w:before="480" w:line="276" w:lineRule="auto"/>
        <w:rPr>
          <w:rFonts w:ascii="Arial" w:cs="Arial" w:eastAsia="Arial" w:hAnsi="Arial"/>
        </w:rPr>
      </w:pPr>
      <w:bookmarkStart w:colFirst="0" w:colLast="0" w:name="_heading=h.7ikmhxq8o5o1" w:id="7"/>
      <w:bookmarkEnd w:id="7"/>
      <w:r w:rsidDel="00000000" w:rsidR="00000000" w:rsidRPr="00000000">
        <w:rPr>
          <w:rFonts w:ascii="Arial" w:cs="Arial" w:eastAsia="Arial" w:hAnsi="Arial"/>
          <w:rtl w:val="0"/>
        </w:rPr>
        <w:t xml:space="preserve">C. PLAN PRAC PRZEDWDROŻENIOWYCH (KWALIFIKOWALNOŚĆ + CEL TRL/BRL)</w:t>
      </w:r>
    </w:p>
    <w:p w:rsidR="00000000" w:rsidDel="00000000" w:rsidP="00000000" w:rsidRDefault="00000000" w:rsidRPr="00000000" w14:paraId="00000065">
      <w:pPr>
        <w:pStyle w:val="Heading3"/>
        <w:spacing w:before="200" w:line="211.05847058823528" w:lineRule="auto"/>
        <w:rPr>
          <w:rFonts w:ascii="Arial" w:cs="Arial" w:eastAsia="Arial" w:hAnsi="Arial"/>
        </w:rPr>
      </w:pPr>
      <w:bookmarkStart w:colFirst="0" w:colLast="0" w:name="_heading=h.mv26vfax85n" w:id="8"/>
      <w:bookmarkEnd w:id="8"/>
      <w:r w:rsidDel="00000000" w:rsidR="00000000" w:rsidRPr="00000000">
        <w:rPr>
          <w:rFonts w:ascii="Arial" w:cs="Arial" w:eastAsia="Arial" w:hAnsi="Arial"/>
          <w:rtl w:val="0"/>
        </w:rPr>
        <w:t xml:space="preserve">C1. Cele projektu</w:t>
      </w:r>
    </w:p>
    <w:p w:rsidR="00000000" w:rsidDel="00000000" w:rsidP="00000000" w:rsidRDefault="00000000" w:rsidRPr="00000000" w14:paraId="00000066">
      <w:pPr>
        <w:spacing w:after="200" w:line="276.0005454545455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Cel główny (max 500 znaków):</w:t>
      </w:r>
    </w:p>
    <w:p w:rsidR="00000000" w:rsidDel="00000000" w:rsidP="00000000" w:rsidRDefault="00000000" w:rsidRPr="00000000" w14:paraId="00000067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8">
      <w:pPr>
        <w:spacing w:after="200" w:line="276.0005454545455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Cele szczegółowe (3–6):</w:t>
      </w:r>
    </w:p>
    <w:p w:rsidR="00000000" w:rsidDel="00000000" w:rsidP="00000000" w:rsidRDefault="00000000" w:rsidRPr="00000000" w14:paraId="00000069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• Cel 1: 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A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• Cel 2: 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B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• Cel 3: 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C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Itd. ……..</w:t>
      </w:r>
    </w:p>
    <w:p w:rsidR="00000000" w:rsidDel="00000000" w:rsidP="00000000" w:rsidRDefault="00000000" w:rsidRPr="00000000" w14:paraId="0000006D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6E">
      <w:pPr>
        <w:pStyle w:val="Heading3"/>
        <w:spacing w:before="200" w:line="211.05847058823528" w:lineRule="auto"/>
        <w:rPr>
          <w:rFonts w:ascii="Arial" w:cs="Arial" w:eastAsia="Arial" w:hAnsi="Arial"/>
        </w:rPr>
      </w:pPr>
      <w:bookmarkStart w:colFirst="0" w:colLast="0" w:name="_heading=h.g5rsgur60pdv" w:id="9"/>
      <w:bookmarkEnd w:id="9"/>
      <w:r w:rsidDel="00000000" w:rsidR="00000000" w:rsidRPr="00000000">
        <w:rPr>
          <w:rFonts w:ascii="Arial" w:cs="Arial" w:eastAsia="Arial" w:hAnsi="Arial"/>
          <w:rtl w:val="0"/>
        </w:rPr>
        <w:t xml:space="preserve">C2. Zakres działań kwalifikowanych (zgodność z definicją Prac przedwdrożeniowych)</w:t>
      </w:r>
    </w:p>
    <w:p w:rsidR="00000000" w:rsidDel="00000000" w:rsidP="00000000" w:rsidRDefault="00000000" w:rsidRPr="00000000" w14:paraId="0000006F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Lista zadań (tabela):</w:t>
      </w:r>
    </w:p>
    <w:tbl>
      <w:tblPr>
        <w:tblStyle w:val="Table4"/>
        <w:tblW w:w="9071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36.3472583168484"/>
        <w:gridCol w:w="1132.0770076154274"/>
        <w:gridCol w:w="1593.84526072172"/>
        <w:gridCol w:w="2308.8412655314637"/>
        <w:gridCol w:w="1564.0537605213144"/>
        <w:gridCol w:w="1236.3472583168484"/>
        <w:tblGridChange w:id="0">
          <w:tblGrid>
            <w:gridCol w:w="1236.3472583168484"/>
            <w:gridCol w:w="1132.0770076154274"/>
            <w:gridCol w:w="1593.84526072172"/>
            <w:gridCol w:w="2308.8412655314637"/>
            <w:gridCol w:w="1564.0537605213144"/>
            <w:gridCol w:w="1236.3472583168484"/>
          </w:tblGrid>
        </w:tblGridChange>
      </w:tblGrid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Zadanie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Opis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Wynik/</w:t>
              <w:br w:type="textWrapping"/>
              <w:t xml:space="preserve">produkt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Wkład zaplanowanych prac w osiągnięcie zakładanego</w:t>
              <w:br w:type="textWrapping"/>
              <w:t xml:space="preserve">TRL/BRL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Metody</w:t>
              <w:br w:type="textWrapping"/>
              <w:t xml:space="preserve">walidacji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Termin</w:t>
              <w:br w:type="textWrapping"/>
              <w:t xml:space="preserve">(m-ce)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4">
      <w:pPr>
        <w:spacing w:after="200" w:line="276.0005454545455" w:lineRule="auto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Uwaga: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Wnioskodawca potwierdza, że wszystkie zadania mieszczą się w katalogu Prac przedwdrożeniowych i są ukierunkowane na wdrożenie.</w:t>
      </w:r>
    </w:p>
    <w:p w:rsidR="00000000" w:rsidDel="00000000" w:rsidP="00000000" w:rsidRDefault="00000000" w:rsidRPr="00000000" w14:paraId="00000095">
      <w:pPr>
        <w:pStyle w:val="Heading3"/>
        <w:spacing w:before="200" w:line="211.05847058823528" w:lineRule="auto"/>
        <w:rPr>
          <w:rFonts w:ascii="Arial" w:cs="Arial" w:eastAsia="Arial" w:hAnsi="Arial"/>
        </w:rPr>
      </w:pPr>
      <w:bookmarkStart w:colFirst="0" w:colLast="0" w:name="_heading=h.tls5sayl32mp" w:id="10"/>
      <w:bookmarkEnd w:id="10"/>
      <w:r w:rsidDel="00000000" w:rsidR="00000000" w:rsidRPr="00000000">
        <w:rPr>
          <w:rFonts w:ascii="Arial" w:cs="Arial" w:eastAsia="Arial" w:hAnsi="Arial"/>
          <w:rtl w:val="0"/>
        </w:rPr>
        <w:t xml:space="preserve">C3. Harmonogram (maks. 18 miesięcy)</w:t>
      </w:r>
    </w:p>
    <w:p w:rsidR="00000000" w:rsidDel="00000000" w:rsidP="00000000" w:rsidRDefault="00000000" w:rsidRPr="00000000" w14:paraId="00000096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Kamienie milowe (min. 3):</w:t>
      </w:r>
    </w:p>
    <w:p w:rsidR="00000000" w:rsidDel="00000000" w:rsidP="00000000" w:rsidRDefault="00000000" w:rsidRPr="00000000" w14:paraId="00000097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• KM1 (miesiąc …): 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8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• KM2 (miesiąc …): 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9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• KM3 (miesiąc …): 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A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Kryteria sukcesu (metryki) dla kamieni milowych (maks. 1000 znaków):</w:t>
      </w:r>
    </w:p>
    <w:p w:rsidR="00000000" w:rsidDel="00000000" w:rsidP="00000000" w:rsidRDefault="00000000" w:rsidRPr="00000000" w14:paraId="0000009B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C">
      <w:pPr>
        <w:pStyle w:val="Heading3"/>
        <w:spacing w:before="200" w:line="211.05847058823528" w:lineRule="auto"/>
        <w:rPr>
          <w:rFonts w:ascii="Arial" w:cs="Arial" w:eastAsia="Arial" w:hAnsi="Arial"/>
        </w:rPr>
      </w:pPr>
      <w:bookmarkStart w:colFirst="0" w:colLast="0" w:name="_heading=h.5toih6khxz8o" w:id="11"/>
      <w:bookmarkEnd w:id="11"/>
      <w:r w:rsidDel="00000000" w:rsidR="00000000" w:rsidRPr="00000000">
        <w:rPr>
          <w:rFonts w:ascii="Arial" w:cs="Arial" w:eastAsia="Arial" w:hAnsi="Arial"/>
          <w:rtl w:val="0"/>
        </w:rPr>
        <w:t xml:space="preserve">C4. Ryzyka i plan mitygacji</w:t>
      </w:r>
    </w:p>
    <w:tbl>
      <w:tblPr>
        <w:tblStyle w:val="Table5"/>
        <w:tblW w:w="9071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64.7974890235494"/>
        <w:gridCol w:w="1602.4944059411928"/>
        <w:gridCol w:w="1351.6691945764844"/>
        <w:gridCol w:w="2800.8815269059105"/>
        <w:gridCol w:w="1351.6691945764844"/>
        <w:tblGridChange w:id="0">
          <w:tblGrid>
            <w:gridCol w:w="1964.7974890235494"/>
            <w:gridCol w:w="1602.4944059411928"/>
            <w:gridCol w:w="1351.6691945764844"/>
            <w:gridCol w:w="2800.8815269059105"/>
            <w:gridCol w:w="1351.6691945764844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Ryzyko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Prawdop.</w:t>
              <w:br w:type="textWrapping"/>
              <w:t xml:space="preserve">(N/Ś/W)*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Skutek</w:t>
              <w:br w:type="textWrapping"/>
              <w:t xml:space="preserve">(N/Ś/W)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Działania</w:t>
              <w:br w:type="textWrapping"/>
              <w:t xml:space="preserve">mitygacji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Trigger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6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*N-niskie, Ś-średnie, W-wysokie</w:t>
        <w:br w:type="textWrapping"/>
      </w:r>
    </w:p>
    <w:p w:rsidR="00000000" w:rsidDel="00000000" w:rsidP="00000000" w:rsidRDefault="00000000" w:rsidRPr="00000000" w14:paraId="000000B7">
      <w:pPr>
        <w:pStyle w:val="Heading2"/>
        <w:spacing w:before="480" w:line="276" w:lineRule="auto"/>
        <w:rPr>
          <w:rFonts w:ascii="Arial" w:cs="Arial" w:eastAsia="Arial" w:hAnsi="Arial"/>
        </w:rPr>
      </w:pPr>
      <w:bookmarkStart w:colFirst="0" w:colLast="0" w:name="_heading=h.7cwkvru2ndna" w:id="12"/>
      <w:bookmarkEnd w:id="12"/>
      <w:r w:rsidDel="00000000" w:rsidR="00000000" w:rsidRPr="00000000">
        <w:rPr>
          <w:rFonts w:ascii="Arial" w:cs="Arial" w:eastAsia="Arial" w:hAnsi="Arial"/>
          <w:rtl w:val="0"/>
        </w:rPr>
        <w:t xml:space="preserve">D. PLAN KOMERCJALIZACJI I WSPÓŁPRACA Z OTOCZENIEM</w:t>
      </w:r>
    </w:p>
    <w:p w:rsidR="00000000" w:rsidDel="00000000" w:rsidP="00000000" w:rsidRDefault="00000000" w:rsidRPr="00000000" w14:paraId="000000B8">
      <w:pPr>
        <w:pStyle w:val="Heading3"/>
        <w:spacing w:before="200" w:line="211.05847058823528" w:lineRule="auto"/>
        <w:rPr>
          <w:rFonts w:ascii="Arial" w:cs="Arial" w:eastAsia="Arial" w:hAnsi="Arial"/>
        </w:rPr>
      </w:pPr>
      <w:bookmarkStart w:colFirst="0" w:colLast="0" w:name="_heading=h.ehsmamfzzstd" w:id="13"/>
      <w:bookmarkEnd w:id="13"/>
      <w:r w:rsidDel="00000000" w:rsidR="00000000" w:rsidRPr="00000000">
        <w:rPr>
          <w:rFonts w:ascii="Arial" w:cs="Arial" w:eastAsia="Arial" w:hAnsi="Arial"/>
          <w:rtl w:val="0"/>
        </w:rPr>
        <w:t xml:space="preserve">D1. Docelowe zastosowania i rynek</w:t>
      </w:r>
    </w:p>
    <w:p w:rsidR="00000000" w:rsidDel="00000000" w:rsidP="00000000" w:rsidRDefault="00000000" w:rsidRPr="00000000" w14:paraId="000000B9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Segment / branża: 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A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Problem klienta / użytkownika (maks. 1000 znaków): 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B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Proponowana wartość (value proposition)(maks. 1000 znaków): 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C">
      <w:pPr>
        <w:pStyle w:val="Heading3"/>
        <w:spacing w:before="200" w:line="211.05847058823528" w:lineRule="auto"/>
        <w:rPr>
          <w:rFonts w:ascii="Arial" w:cs="Arial" w:eastAsia="Arial" w:hAnsi="Arial"/>
        </w:rPr>
      </w:pPr>
      <w:bookmarkStart w:colFirst="0" w:colLast="0" w:name="_heading=h.u89vfly8zkqp" w:id="14"/>
      <w:bookmarkEnd w:id="14"/>
      <w:r w:rsidDel="00000000" w:rsidR="00000000" w:rsidRPr="00000000">
        <w:rPr>
          <w:rFonts w:ascii="Arial" w:cs="Arial" w:eastAsia="Arial" w:hAnsi="Arial"/>
          <w:rtl w:val="0"/>
        </w:rPr>
        <w:t xml:space="preserve">D2. Ścieżka komercjalizacji (wybór + uzasadnienie)</w:t>
      </w:r>
    </w:p>
    <w:p w:rsidR="00000000" w:rsidDel="00000000" w:rsidP="00000000" w:rsidRDefault="00000000" w:rsidRPr="00000000" w14:paraId="000000BD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licencja</w:t>
      </w:r>
    </w:p>
    <w:p w:rsidR="00000000" w:rsidDel="00000000" w:rsidP="00000000" w:rsidRDefault="00000000" w:rsidRPr="00000000" w14:paraId="000000BE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sprzedaż praw / patentu</w:t>
      </w:r>
    </w:p>
    <w:p w:rsidR="00000000" w:rsidDel="00000000" w:rsidP="00000000" w:rsidRDefault="00000000" w:rsidRPr="00000000" w14:paraId="000000BF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utworzenie spółki spin-off</w:t>
      </w:r>
    </w:p>
    <w:p w:rsidR="00000000" w:rsidDel="00000000" w:rsidP="00000000" w:rsidRDefault="00000000" w:rsidRPr="00000000" w14:paraId="000000C0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wdrożenie wspólne z partnerem przemysłowym</w:t>
      </w:r>
    </w:p>
    <w:p w:rsidR="00000000" w:rsidDel="00000000" w:rsidP="00000000" w:rsidRDefault="00000000" w:rsidRPr="00000000" w14:paraId="000000C1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inne: ..................................................................................................................</w:t>
      </w:r>
    </w:p>
    <w:p w:rsidR="00000000" w:rsidDel="00000000" w:rsidP="00000000" w:rsidRDefault="00000000" w:rsidRPr="00000000" w14:paraId="000000C2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Uzasadnienie i kroki (max 2000 znaków):</w:t>
      </w:r>
    </w:p>
    <w:p w:rsidR="00000000" w:rsidDel="00000000" w:rsidP="00000000" w:rsidRDefault="00000000" w:rsidRPr="00000000" w14:paraId="000000C3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</w:t>
        <w:br w:type="textWrapping"/>
        <w:br w:type="textWrapping"/>
        <w:t xml:space="preserve">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4">
      <w:pPr>
        <w:pStyle w:val="Heading3"/>
        <w:spacing w:before="200" w:line="211.05847058823528" w:lineRule="auto"/>
        <w:rPr>
          <w:rFonts w:ascii="Arial" w:cs="Arial" w:eastAsia="Arial" w:hAnsi="Arial"/>
        </w:rPr>
      </w:pPr>
      <w:bookmarkStart w:colFirst="0" w:colLast="0" w:name="_heading=h.ypn38rze5jzw" w:id="15"/>
      <w:bookmarkEnd w:id="15"/>
      <w:r w:rsidDel="00000000" w:rsidR="00000000" w:rsidRPr="00000000">
        <w:rPr>
          <w:rFonts w:ascii="Arial" w:cs="Arial" w:eastAsia="Arial" w:hAnsi="Arial"/>
          <w:rtl w:val="0"/>
        </w:rPr>
        <w:t xml:space="preserve">D3. Interesariusze i dowody zainteresowania</w:t>
      </w:r>
    </w:p>
    <w:p w:rsidR="00000000" w:rsidDel="00000000" w:rsidP="00000000" w:rsidRDefault="00000000" w:rsidRPr="00000000" w14:paraId="000000C5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Kontakty z odbiorcami / inwestorami (opis):</w:t>
        <w:br w:type="textWrapping"/>
        <w:t xml:space="preserve">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6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List intencyjny: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tak (załączony)   ☐ nie (nieobowiązkowy)</w:t>
      </w:r>
    </w:p>
    <w:p w:rsidR="00000000" w:rsidDel="00000000" w:rsidP="00000000" w:rsidRDefault="00000000" w:rsidRPr="00000000" w14:paraId="000000C7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Plan konsultacji z partnerem biznesowym (jeśli dotyczy):</w:t>
        <w:br w:type="textWrapping"/>
        <w:t xml:space="preserve">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8">
      <w:pPr>
        <w:pStyle w:val="Heading2"/>
        <w:spacing w:before="480" w:line="168.0002608695652" w:lineRule="auto"/>
        <w:rPr>
          <w:rFonts w:ascii="Arial" w:cs="Arial" w:eastAsia="Arial" w:hAnsi="Arial"/>
        </w:rPr>
      </w:pPr>
      <w:bookmarkStart w:colFirst="0" w:colLast="0" w:name="_heading=h.ywgft7eh6w6w" w:id="16"/>
      <w:bookmarkEnd w:id="16"/>
      <w:r w:rsidDel="00000000" w:rsidR="00000000" w:rsidRPr="00000000">
        <w:rPr>
          <w:rFonts w:ascii="Arial" w:cs="Arial" w:eastAsia="Arial" w:hAnsi="Arial"/>
          <w:rtl w:val="0"/>
        </w:rPr>
        <w:t xml:space="preserve">E. BUDŻET I ZASADNOŚĆ WYDATKÓW</w:t>
      </w:r>
    </w:p>
    <w:p w:rsidR="00000000" w:rsidDel="00000000" w:rsidP="00000000" w:rsidRDefault="00000000" w:rsidRPr="00000000" w14:paraId="000000C9">
      <w:pPr>
        <w:pStyle w:val="Heading3"/>
        <w:spacing w:before="200" w:line="211.05847058823528" w:lineRule="auto"/>
        <w:rPr>
          <w:rFonts w:ascii="Arial" w:cs="Arial" w:eastAsia="Arial" w:hAnsi="Arial"/>
        </w:rPr>
      </w:pPr>
      <w:bookmarkStart w:colFirst="0" w:colLast="0" w:name="_heading=h.eahi2ki8bcv2" w:id="17"/>
      <w:bookmarkEnd w:id="17"/>
      <w:r w:rsidDel="00000000" w:rsidR="00000000" w:rsidRPr="00000000">
        <w:rPr>
          <w:rFonts w:ascii="Arial" w:cs="Arial" w:eastAsia="Arial" w:hAnsi="Arial"/>
          <w:rtl w:val="0"/>
        </w:rPr>
        <w:t xml:space="preserve">E1. Budżet  (zestawienie)</w:t>
      </w:r>
    </w:p>
    <w:tbl>
      <w:tblPr>
        <w:tblStyle w:val="Table6"/>
        <w:tblW w:w="9071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27.55895151264"/>
        <w:gridCol w:w="1104.0984769995857"/>
        <w:gridCol w:w="2029.1539577289682"/>
        <w:gridCol w:w="1059.3377279320348"/>
        <w:gridCol w:w="895.2149813510154"/>
        <w:gridCol w:w="1656.1477154993784"/>
        <w:tblGridChange w:id="0">
          <w:tblGrid>
            <w:gridCol w:w="2327.55895151264"/>
            <w:gridCol w:w="1104.0984769995857"/>
            <w:gridCol w:w="2029.1539577289682"/>
            <w:gridCol w:w="1059.3377279320348"/>
            <w:gridCol w:w="895.2149813510154"/>
            <w:gridCol w:w="1656.147715499378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Kategoria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Zadanie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Uzasadnienie</w:t>
              <w:br w:type="textWrapping"/>
              <w:t xml:space="preserve">niezbędności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Kwota netto (PLN)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Okres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Uwagi (limity)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zakup środków trwałych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zakup/wynajem wyposażenia innego niż środki trwałe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usługi informatyczne i oprogramowanie, w tym np. zakup licencji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zakup materiałów i surowców oraz usług technicznych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usługi badawcze, doradcze, ekonomiczne i prawne, marketingowe ekspertyzy, opracowania, wyceny, analizy i raporty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opracowania, wydawnictwa oraz dostęp do zbiorów informacji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obsługa prawna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wydatki na ochronę patentową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wynagrodzenia osób zaangażowanych bezpośrednio w realizację prac przedwdrożeniowych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line="276" w:lineRule="auto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Zgodnie ze stawkami jednostkowymi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krajowe i zagraniczne podróże służbowe osób zaangażowanych w realizację prac przedwdrożeniowych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line="276" w:lineRule="auto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Zgodnie ze stawkami jednostkowymi</w:t>
            </w:r>
          </w:p>
        </w:tc>
      </w:tr>
    </w:tbl>
    <w:p w:rsidR="00000000" w:rsidDel="00000000" w:rsidP="00000000" w:rsidRDefault="00000000" w:rsidRPr="00000000" w14:paraId="0000010C">
      <w:pPr>
        <w:spacing w:after="200" w:line="276.0005454545455" w:lineRule="auto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Uwaga: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Wnioskodawca potwierdza, że koszty są racjonalne, niezbędne do realizacji zadań, a plan wydatków jest efektywny.</w:t>
      </w:r>
    </w:p>
    <w:p w:rsidR="00000000" w:rsidDel="00000000" w:rsidP="00000000" w:rsidRDefault="00000000" w:rsidRPr="00000000" w14:paraId="0000010D">
      <w:pPr>
        <w:pStyle w:val="Heading3"/>
        <w:spacing w:before="200" w:line="211.05847058823528" w:lineRule="auto"/>
        <w:rPr>
          <w:rFonts w:ascii="Arial" w:cs="Arial" w:eastAsia="Arial" w:hAnsi="Arial"/>
        </w:rPr>
      </w:pPr>
      <w:bookmarkStart w:colFirst="0" w:colLast="0" w:name="_heading=h.bk39mfbl4vjr" w:id="18"/>
      <w:bookmarkEnd w:id="18"/>
      <w:r w:rsidDel="00000000" w:rsidR="00000000" w:rsidRPr="00000000">
        <w:rPr>
          <w:rFonts w:ascii="Arial" w:cs="Arial" w:eastAsia="Arial" w:hAnsi="Arial"/>
          <w:rtl w:val="0"/>
        </w:rPr>
        <w:t xml:space="preserve">E2. Efektywność kosztowa</w:t>
      </w:r>
    </w:p>
    <w:p w:rsidR="00000000" w:rsidDel="00000000" w:rsidP="00000000" w:rsidRDefault="00000000" w:rsidRPr="00000000" w14:paraId="0000010E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Kluczowe koszty i uzasadnienie (maks. 1000 znaków):</w:t>
        <w:br w:type="textWrapping"/>
        <w:t xml:space="preserve">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F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Ryzyka kosztowe i sposób kontroli (maks. 1000 znaków):</w:t>
        <w:br w:type="textWrapping"/>
        <w:t xml:space="preserve">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0">
      <w:pPr>
        <w:spacing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Style w:val="Heading2"/>
        <w:spacing w:after="200" w:line="276.0005454545455" w:lineRule="auto"/>
        <w:rPr>
          <w:rFonts w:ascii="Arial" w:cs="Arial" w:eastAsia="Arial" w:hAnsi="Arial"/>
        </w:rPr>
      </w:pPr>
      <w:bookmarkStart w:colFirst="0" w:colLast="0" w:name="_heading=h.nowwmrcu6txh" w:id="19"/>
      <w:bookmarkEnd w:id="19"/>
      <w:r w:rsidDel="00000000" w:rsidR="00000000" w:rsidRPr="00000000">
        <w:rPr>
          <w:rFonts w:ascii="Arial" w:cs="Arial" w:eastAsia="Arial" w:hAnsi="Arial"/>
          <w:rtl w:val="0"/>
        </w:rPr>
        <w:t xml:space="preserve">F. ZGODNOŚĆ FORMALNA, IP, PODWÓJNE FINANSOWANIE, POLITYKI UE</w:t>
      </w:r>
    </w:p>
    <w:p w:rsidR="00000000" w:rsidDel="00000000" w:rsidP="00000000" w:rsidRDefault="00000000" w:rsidRPr="00000000" w14:paraId="00000112">
      <w:pPr>
        <w:pStyle w:val="Heading3"/>
        <w:spacing w:before="200" w:line="211.05847058823528" w:lineRule="auto"/>
        <w:rPr>
          <w:rFonts w:ascii="Arial" w:cs="Arial" w:eastAsia="Arial" w:hAnsi="Arial"/>
        </w:rPr>
      </w:pPr>
      <w:bookmarkStart w:colFirst="0" w:colLast="0" w:name="_heading=h.x12gj6c3zu8" w:id="20"/>
      <w:bookmarkEnd w:id="20"/>
      <w:r w:rsidDel="00000000" w:rsidR="00000000" w:rsidRPr="00000000">
        <w:rPr>
          <w:rFonts w:ascii="Arial" w:cs="Arial" w:eastAsia="Arial" w:hAnsi="Arial"/>
          <w:rtl w:val="0"/>
        </w:rPr>
        <w:t xml:space="preserve">F1. Status prawny i możliwość dysponowania wynikami</w:t>
      </w:r>
    </w:p>
    <w:p w:rsidR="00000000" w:rsidDel="00000000" w:rsidP="00000000" w:rsidRDefault="00000000" w:rsidRPr="00000000" w14:paraId="00000113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Kto posiada prawa do wyników bazowych (background IP)? (maks. 2000 znaków)</w:t>
        <w:br w:type="textWrapping"/>
        <w:t xml:space="preserve">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4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Podstawa dysponowania prawami do rozwoju i komercjalizacji:</w:t>
      </w:r>
    </w:p>
    <w:p w:rsidR="00000000" w:rsidDel="00000000" w:rsidP="00000000" w:rsidRDefault="00000000" w:rsidRPr="00000000" w14:paraId="00000115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prawa własne Wnioskodawcy / jednostki</w:t>
      </w:r>
    </w:p>
    <w:p w:rsidR="00000000" w:rsidDel="00000000" w:rsidP="00000000" w:rsidRDefault="00000000" w:rsidRPr="00000000" w14:paraId="00000116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zgoda właściciela IP</w:t>
      </w:r>
    </w:p>
    <w:p w:rsidR="00000000" w:rsidDel="00000000" w:rsidP="00000000" w:rsidRDefault="00000000" w:rsidRPr="00000000" w14:paraId="00000117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decyzja jednostki o przeznaczeniu wyników do komercjalizacji</w:t>
      </w:r>
    </w:p>
    <w:p w:rsidR="00000000" w:rsidDel="00000000" w:rsidP="00000000" w:rsidRDefault="00000000" w:rsidRPr="00000000" w14:paraId="00000118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inne: ..................................................................................................................</w:t>
      </w:r>
    </w:p>
    <w:p w:rsidR="00000000" w:rsidDel="00000000" w:rsidP="00000000" w:rsidRDefault="00000000" w:rsidRPr="00000000" w14:paraId="00000119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CTT/Spółka Celowa zaangażowana w weryfikację IP: ☐ tak   ☐ nie</w:t>
      </w:r>
    </w:p>
    <w:p w:rsidR="00000000" w:rsidDel="00000000" w:rsidP="00000000" w:rsidRDefault="00000000" w:rsidRPr="00000000" w14:paraId="0000011A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Załącznik nr 11 (status IP): ☐ dołączono</w:t>
      </w:r>
    </w:p>
    <w:p w:rsidR="00000000" w:rsidDel="00000000" w:rsidP="00000000" w:rsidRDefault="00000000" w:rsidRPr="00000000" w14:paraId="0000011B">
      <w:pPr>
        <w:pStyle w:val="Heading3"/>
        <w:spacing w:before="200" w:line="211.05847058823528" w:lineRule="auto"/>
        <w:rPr>
          <w:rFonts w:ascii="Arial" w:cs="Arial" w:eastAsia="Arial" w:hAnsi="Arial"/>
        </w:rPr>
      </w:pPr>
      <w:bookmarkStart w:colFirst="0" w:colLast="0" w:name="_heading=h.25tnf0igcte4" w:id="21"/>
      <w:bookmarkEnd w:id="21"/>
      <w:r w:rsidDel="00000000" w:rsidR="00000000" w:rsidRPr="00000000">
        <w:rPr>
          <w:rFonts w:ascii="Arial" w:cs="Arial" w:eastAsia="Arial" w:hAnsi="Arial"/>
          <w:rtl w:val="0"/>
        </w:rPr>
        <w:t xml:space="preserve">F2. Brak podwójnego finansowania</w:t>
      </w:r>
    </w:p>
    <w:p w:rsidR="00000000" w:rsidDel="00000000" w:rsidP="00000000" w:rsidRDefault="00000000" w:rsidRPr="00000000" w14:paraId="0000011C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Czy ten sam wynik badań jest finansowany równolegle z innych programów na prace przedwdrożeniowe? ☐ nie   ☐ tak (opisać zakres i różnice): ............................................................</w:t>
      </w:r>
    </w:p>
    <w:p w:rsidR="00000000" w:rsidDel="00000000" w:rsidP="00000000" w:rsidRDefault="00000000" w:rsidRPr="00000000" w14:paraId="0000011D">
      <w:pPr>
        <w:spacing w:after="200" w:line="276.0005454545455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Oświadczenie:</w:t>
      </w:r>
    </w:p>
    <w:p w:rsidR="00000000" w:rsidDel="00000000" w:rsidP="00000000" w:rsidRDefault="00000000" w:rsidRPr="00000000" w14:paraId="0000011E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Wnioskodawca deklaruje brak podwójnego finansowania tych samych zadań i zobowiązuje się poinformować Konsorcjanta o pozyskaniu innego dofinansowania na ten sam cel w trakcie realizacji Prac przedwdrożeniowych.</w:t>
      </w:r>
    </w:p>
    <w:p w:rsidR="00000000" w:rsidDel="00000000" w:rsidP="00000000" w:rsidRDefault="00000000" w:rsidRPr="00000000" w14:paraId="0000011F">
      <w:pPr>
        <w:pStyle w:val="Heading3"/>
        <w:spacing w:before="200" w:line="211.05847058823528" w:lineRule="auto"/>
        <w:rPr>
          <w:rFonts w:ascii="Arial" w:cs="Arial" w:eastAsia="Arial" w:hAnsi="Arial"/>
        </w:rPr>
      </w:pPr>
      <w:bookmarkStart w:colFirst="0" w:colLast="0" w:name="_heading=h.feoafno6w9ig" w:id="22"/>
      <w:bookmarkEnd w:id="22"/>
      <w:r w:rsidDel="00000000" w:rsidR="00000000" w:rsidRPr="00000000">
        <w:rPr>
          <w:rFonts w:ascii="Arial" w:cs="Arial" w:eastAsia="Arial" w:hAnsi="Arial"/>
          <w:rtl w:val="0"/>
        </w:rPr>
        <w:t xml:space="preserve">F3. Zgodność z politykami horyzontalnymi UE i DNSH</w:t>
      </w:r>
    </w:p>
    <w:p w:rsidR="00000000" w:rsidDel="00000000" w:rsidP="00000000" w:rsidRDefault="00000000" w:rsidRPr="00000000" w14:paraId="00000120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Równość szans i niedyskryminacja / dostępność (maks. 1000 znaków):</w:t>
        <w:br w:type="textWrapping"/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1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Zrównoważony rozwój i DNSH (ang. Do No Significant Harm, „nie czyń poważnych szkód”) (maks 1000 znaków):</w:t>
        <w:br w:type="textWrapping"/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2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Ekoinnowacje / zasady 6R (min. 2 jeśli dotyczy) (maks. 1000 znaków):</w:t>
        <w:br w:type="textWrapping"/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3">
      <w:pPr>
        <w:pStyle w:val="Heading3"/>
        <w:spacing w:before="200" w:line="211.05847058823528" w:lineRule="auto"/>
        <w:rPr>
          <w:rFonts w:ascii="Arial" w:cs="Arial" w:eastAsia="Arial" w:hAnsi="Arial"/>
        </w:rPr>
      </w:pPr>
      <w:bookmarkStart w:colFirst="0" w:colLast="0" w:name="_heading=h.4cqj36w309q3" w:id="23"/>
      <w:bookmarkEnd w:id="23"/>
      <w:r w:rsidDel="00000000" w:rsidR="00000000" w:rsidRPr="00000000">
        <w:rPr>
          <w:rFonts w:ascii="Arial" w:cs="Arial" w:eastAsia="Arial" w:hAnsi="Arial"/>
          <w:rtl w:val="0"/>
        </w:rPr>
        <w:t xml:space="preserve">F4. Trwałość i kontynuacja po zakończeniu prac</w:t>
      </w:r>
    </w:p>
    <w:p w:rsidR="00000000" w:rsidDel="00000000" w:rsidP="00000000" w:rsidRDefault="00000000" w:rsidRPr="00000000" w14:paraId="00000124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Plan kolejnych kroków (2–3 lata) (maks. 1000 znaków):</w:t>
        <w:br w:type="textWrapping"/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5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Potencjalne źródła dalszego finansowania (inwestor, programy, partner przemysłowy) (maks. 1000 znaków):</w:t>
        <w:br w:type="textWrapping"/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6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27">
      <w:pPr>
        <w:pStyle w:val="Heading2"/>
        <w:spacing w:before="200" w:line="211.05847058823528" w:lineRule="auto"/>
        <w:rPr>
          <w:rFonts w:ascii="Arial" w:cs="Arial" w:eastAsia="Arial" w:hAnsi="Arial"/>
        </w:rPr>
      </w:pPr>
      <w:bookmarkStart w:colFirst="0" w:colLast="0" w:name="_heading=h.umfdtqis0rg8" w:id="24"/>
      <w:bookmarkEnd w:id="24"/>
      <w:r w:rsidDel="00000000" w:rsidR="00000000" w:rsidRPr="00000000">
        <w:rPr>
          <w:rFonts w:ascii="Arial" w:cs="Arial" w:eastAsia="Arial" w:hAnsi="Arial"/>
          <w:rtl w:val="0"/>
        </w:rPr>
        <w:t xml:space="preserve">ZAŁĄCZNIKI DO WNIOSKU (checklista)</w:t>
      </w:r>
    </w:p>
    <w:p w:rsidR="00000000" w:rsidDel="00000000" w:rsidP="00000000" w:rsidRDefault="00000000" w:rsidRPr="00000000" w14:paraId="00000128">
      <w:pPr>
        <w:pStyle w:val="Heading3"/>
        <w:spacing w:after="200" w:line="276.0005454545455" w:lineRule="auto"/>
        <w:rPr>
          <w:rFonts w:ascii="Arial" w:cs="Arial" w:eastAsia="Arial" w:hAnsi="Arial"/>
        </w:rPr>
      </w:pPr>
      <w:bookmarkStart w:colFirst="0" w:colLast="0" w:name="_heading=h.i1ukz3iucmes" w:id="25"/>
      <w:bookmarkEnd w:id="25"/>
      <w:r w:rsidDel="00000000" w:rsidR="00000000" w:rsidRPr="00000000">
        <w:rPr>
          <w:rFonts w:ascii="Arial" w:cs="Arial" w:eastAsia="Arial" w:hAnsi="Arial"/>
          <w:rtl w:val="0"/>
        </w:rPr>
        <w:t xml:space="preserve">Obowiązkowe:</w:t>
      </w:r>
    </w:p>
    <w:p w:rsidR="00000000" w:rsidDel="00000000" w:rsidP="00000000" w:rsidRDefault="00000000" w:rsidRPr="00000000" w14:paraId="00000129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Załącznik nr 5 – Oświadczenia Wnioskodawcy</w:t>
      </w:r>
    </w:p>
    <w:p w:rsidR="00000000" w:rsidDel="00000000" w:rsidP="00000000" w:rsidRDefault="00000000" w:rsidRPr="00000000" w14:paraId="0000012A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Załącznik nr 11 – Oświadczenie o statusie praw własności intelektualnej (przy współpracy z CTT/Spółką Celową)</w:t>
      </w:r>
    </w:p>
    <w:p w:rsidR="00000000" w:rsidDel="00000000" w:rsidP="00000000" w:rsidRDefault="00000000" w:rsidRPr="00000000" w14:paraId="0000012B">
      <w:pPr>
        <w:pStyle w:val="Heading3"/>
        <w:spacing w:after="200" w:line="276.0005454545455" w:lineRule="auto"/>
        <w:rPr>
          <w:rFonts w:ascii="Arial" w:cs="Arial" w:eastAsia="Arial" w:hAnsi="Arial"/>
        </w:rPr>
      </w:pPr>
      <w:bookmarkStart w:colFirst="0" w:colLast="0" w:name="_heading=h.m0c8iwgr27x5" w:id="26"/>
      <w:bookmarkEnd w:id="26"/>
      <w:r w:rsidDel="00000000" w:rsidR="00000000" w:rsidRPr="00000000">
        <w:rPr>
          <w:rFonts w:ascii="Arial" w:cs="Arial" w:eastAsia="Arial" w:hAnsi="Arial"/>
          <w:rtl w:val="0"/>
        </w:rPr>
        <w:t xml:space="preserve">Nieobowiązkowe (zalecane):</w:t>
      </w:r>
    </w:p>
    <w:p w:rsidR="00000000" w:rsidDel="00000000" w:rsidP="00000000" w:rsidRDefault="00000000" w:rsidRPr="00000000" w14:paraId="0000012C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List intencyjny od przedsiębiorstwa / interesariusza</w:t>
      </w:r>
    </w:p>
    <w:p w:rsidR="00000000" w:rsidDel="00000000" w:rsidP="00000000" w:rsidRDefault="00000000" w:rsidRPr="00000000" w14:paraId="0000012D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Inne dokumenty uzupełniające (np. szkice/rysunki prototypu, wyniki badań wstępnych, publikacje, streszczenie zgłoszenia patentowego, itp.)</w:t>
      </w:r>
    </w:p>
    <w:p w:rsidR="00000000" w:rsidDel="00000000" w:rsidP="00000000" w:rsidRDefault="00000000" w:rsidRPr="00000000" w14:paraId="0000012E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2F">
      <w:pPr>
        <w:spacing w:after="200" w:line="276.0005454545455" w:lineRule="auto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Oświadczam, że wszystkie informacje zawarte we Wniosku są prawdziwe i kompletne.</w:t>
      </w:r>
    </w:p>
    <w:p w:rsidR="00000000" w:rsidDel="00000000" w:rsidP="00000000" w:rsidRDefault="00000000" w:rsidRPr="00000000" w14:paraId="00000130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tbl>
      <w:tblPr>
        <w:tblStyle w:val="Table7"/>
        <w:tblW w:w="9071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35.755905511811"/>
        <w:gridCol w:w="4535.755905511811"/>
        <w:tblGridChange w:id="0">
          <w:tblGrid>
            <w:gridCol w:w="4535.755905511811"/>
            <w:gridCol w:w="4535.755905511811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Miejscowość i data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Podpis Głównego Wykonawcy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........................................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........................................</w:t>
            </w:r>
          </w:p>
        </w:tc>
      </w:tr>
    </w:tbl>
    <w:p w:rsidR="00000000" w:rsidDel="00000000" w:rsidP="00000000" w:rsidRDefault="00000000" w:rsidRPr="00000000" w14:paraId="00000135">
      <w:pPr>
        <w:spacing w:after="200" w:line="276.000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3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720" cy="566743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5667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6688E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6688E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6688E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E6688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rsid w:val="00E6688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6688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6688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6688E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6688E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6688E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6688E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6688E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E6688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E6688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6688E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6688E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6688E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6688E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6688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6688E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6688E"/>
    <w:rPr>
      <w:b w:val="1"/>
      <w:bCs w:val="1"/>
      <w:smallCaps w:val="1"/>
      <w:color w:val="0f4761" w:themeColor="accent1" w:themeShade="0000BF"/>
      <w:spacing w:val="5"/>
    </w:rPr>
  </w:style>
  <w:style w:type="paragraph" w:styleId="NormalnyWeb">
    <w:name w:val="Normal (Web)"/>
    <w:basedOn w:val="Normalny"/>
    <w:uiPriority w:val="99"/>
    <w:semiHidden w:val="1"/>
    <w:unhideWhenUsed w:val="1"/>
    <w:rsid w:val="00E6688E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pl-PL"/>
    </w:rPr>
  </w:style>
  <w:style w:type="character" w:styleId="Hipercze">
    <w:name w:val="Hyperlink"/>
    <w:basedOn w:val="Domylnaczcionkaakapitu"/>
    <w:uiPriority w:val="99"/>
    <w:semiHidden w:val="1"/>
    <w:unhideWhenUsed w:val="1"/>
    <w:rsid w:val="00E6688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E6688E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E6688E"/>
  </w:style>
  <w:style w:type="paragraph" w:styleId="Stopka">
    <w:name w:val="footer"/>
    <w:basedOn w:val="Normalny"/>
    <w:link w:val="StopkaZnak"/>
    <w:uiPriority w:val="99"/>
    <w:unhideWhenUsed w:val="1"/>
    <w:rsid w:val="00E6688E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E6688E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9TbLvsGwJRlZuoRCiITAKsqEug==">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2025-10-01T08:55:00Z</dcterms:created>
  <dc:creator>Alina Jaworska</dc:creator>
</cp:coreProperties>
</file>